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425FD" w14:textId="3909F93A" w:rsidR="00284DFF" w:rsidRDefault="00284DFF" w:rsidP="00284DFF">
      <w:pPr>
        <w:autoSpaceDE w:val="0"/>
        <w:autoSpaceDN w:val="0"/>
        <w:adjustRightInd w:val="0"/>
        <w:ind w:left="1416" w:firstLine="708"/>
        <w:rPr>
          <w:rFonts w:ascii="Verdana,Bold" w:eastAsiaTheme="minorHAnsi" w:hAnsi="Verdana,Bold" w:cs="Verdana,Bold"/>
          <w:b/>
          <w:bCs/>
          <w:sz w:val="22"/>
          <w:szCs w:val="22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2"/>
          <w:szCs w:val="22"/>
          <w:lang w:eastAsia="en-US"/>
        </w:rPr>
        <w:t>OPIS PRZEDMIOTU ZAMÓWIENIA</w:t>
      </w:r>
    </w:p>
    <w:p w14:paraId="4EAB05C1" w14:textId="77777777" w:rsidR="007E72D2" w:rsidRDefault="007E72D2" w:rsidP="00284DFF">
      <w:pPr>
        <w:autoSpaceDE w:val="0"/>
        <w:autoSpaceDN w:val="0"/>
        <w:adjustRightInd w:val="0"/>
        <w:ind w:left="1416" w:firstLine="708"/>
        <w:rPr>
          <w:rFonts w:ascii="Verdana,Bold" w:eastAsiaTheme="minorHAnsi" w:hAnsi="Verdana,Bold" w:cs="Verdana,Bold"/>
          <w:b/>
          <w:bCs/>
          <w:sz w:val="22"/>
          <w:szCs w:val="22"/>
          <w:lang w:eastAsia="en-US"/>
        </w:rPr>
      </w:pPr>
    </w:p>
    <w:p w14:paraId="31823400" w14:textId="77777777" w:rsidR="00284DFF" w:rsidRDefault="00284DFF" w:rsidP="008E4FD6">
      <w:pPr>
        <w:autoSpaceDE w:val="0"/>
        <w:autoSpaceDN w:val="0"/>
        <w:adjustRightInd w:val="0"/>
        <w:spacing w:line="360" w:lineRule="auto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1. Przedmiot zamówienia.</w:t>
      </w:r>
    </w:p>
    <w:p w14:paraId="09D92378" w14:textId="67CE6CC2" w:rsidR="009029BF" w:rsidRDefault="00284DFF" w:rsidP="008E4FD6">
      <w:pPr>
        <w:autoSpaceDE w:val="0"/>
        <w:autoSpaceDN w:val="0"/>
        <w:adjustRightInd w:val="0"/>
        <w:spacing w:line="360" w:lineRule="auto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 w:rsidRPr="000D0B82">
        <w:rPr>
          <w:rFonts w:ascii="Verdana" w:hAnsi="Verdana"/>
          <w:b/>
          <w:sz w:val="20"/>
        </w:rPr>
        <w:t>Świadczenie usług konserwacyjnych w budynk</w:t>
      </w:r>
      <w:r>
        <w:rPr>
          <w:rFonts w:ascii="Verdana" w:hAnsi="Verdana"/>
          <w:b/>
          <w:sz w:val="20"/>
        </w:rPr>
        <w:t>ach</w:t>
      </w:r>
      <w:r w:rsidRPr="000D0B82">
        <w:rPr>
          <w:rFonts w:ascii="Verdana" w:hAnsi="Verdana"/>
          <w:b/>
          <w:sz w:val="20"/>
        </w:rPr>
        <w:t xml:space="preserve"> administracyjny</w:t>
      </w:r>
      <w:r>
        <w:rPr>
          <w:rFonts w:ascii="Verdana" w:hAnsi="Verdana"/>
          <w:b/>
          <w:sz w:val="20"/>
        </w:rPr>
        <w:t>ch</w:t>
      </w:r>
      <w:r w:rsidRPr="000D0B82">
        <w:rPr>
          <w:rFonts w:ascii="Verdana" w:hAnsi="Verdana"/>
          <w:b/>
          <w:sz w:val="20"/>
        </w:rPr>
        <w:t xml:space="preserve"> GDDKiA Oddział</w:t>
      </w:r>
      <w:r>
        <w:rPr>
          <w:rFonts w:ascii="Verdana" w:hAnsi="Verdana"/>
          <w:b/>
          <w:sz w:val="20"/>
        </w:rPr>
        <w:t>u</w:t>
      </w:r>
      <w:r w:rsidRPr="000D0B82">
        <w:rPr>
          <w:rFonts w:ascii="Verdana" w:hAnsi="Verdana"/>
          <w:b/>
          <w:sz w:val="20"/>
        </w:rPr>
        <w:t xml:space="preserve"> w </w:t>
      </w:r>
      <w:r>
        <w:rPr>
          <w:rFonts w:ascii="Verdana" w:hAnsi="Verdana"/>
          <w:b/>
          <w:sz w:val="20"/>
        </w:rPr>
        <w:t>Białymstoku</w:t>
      </w:r>
      <w:r w:rsidR="00884E78">
        <w:rPr>
          <w:rFonts w:ascii="Verdana" w:hAnsi="Verdana"/>
          <w:b/>
          <w:sz w:val="20"/>
        </w:rPr>
        <w:t>.</w:t>
      </w:r>
    </w:p>
    <w:p w14:paraId="115BBC3E" w14:textId="77777777" w:rsidR="00284DFF" w:rsidRDefault="00284DFF" w:rsidP="008E4FD6">
      <w:pPr>
        <w:autoSpaceDE w:val="0"/>
        <w:autoSpaceDN w:val="0"/>
        <w:adjustRightInd w:val="0"/>
        <w:spacing w:line="360" w:lineRule="auto"/>
        <w:rPr>
          <w:rFonts w:ascii="Verdana,Bold" w:eastAsiaTheme="minorHAnsi" w:hAnsi="Verdana,Bold" w:cs="Verdana,Bold"/>
          <w:b/>
          <w:bCs/>
          <w:sz w:val="20"/>
          <w:lang w:eastAsia="en-US"/>
        </w:rPr>
      </w:pPr>
    </w:p>
    <w:p w14:paraId="249515A1" w14:textId="65EB5D00" w:rsidR="00284DFF" w:rsidRDefault="00284DFF" w:rsidP="008E4FD6">
      <w:pPr>
        <w:autoSpaceDE w:val="0"/>
        <w:autoSpaceDN w:val="0"/>
        <w:adjustRightInd w:val="0"/>
        <w:spacing w:line="360" w:lineRule="auto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2. Termin realizacji zamówienia.</w:t>
      </w:r>
    </w:p>
    <w:p w14:paraId="250D81FD" w14:textId="2912DAE3" w:rsidR="00CF5BCE" w:rsidRDefault="00284DFF" w:rsidP="00CF5BCE">
      <w:pPr>
        <w:spacing w:line="360" w:lineRule="auto"/>
        <w:jc w:val="both"/>
        <w:rPr>
          <w:rFonts w:ascii="Verdana" w:hAnsi="Verdana"/>
          <w:color w:val="000000"/>
          <w:sz w:val="20"/>
        </w:rPr>
      </w:pPr>
      <w:r>
        <w:rPr>
          <w:rFonts w:ascii="Verdana" w:eastAsiaTheme="minorHAnsi" w:hAnsi="Verdana" w:cs="Verdana"/>
          <w:sz w:val="20"/>
          <w:lang w:eastAsia="en-US"/>
        </w:rPr>
        <w:t xml:space="preserve">Zamawiający wymaga, aby zamówienie było realizowane w okresie </w:t>
      </w:r>
      <w:r w:rsidR="00CF5BCE">
        <w:rPr>
          <w:rFonts w:ascii="Verdana" w:hAnsi="Verdana"/>
          <w:color w:val="000000"/>
          <w:sz w:val="20"/>
        </w:rPr>
        <w:t>12 m-</w:t>
      </w:r>
      <w:proofErr w:type="spellStart"/>
      <w:r w:rsidR="00CF5BCE">
        <w:rPr>
          <w:rFonts w:ascii="Verdana" w:hAnsi="Verdana"/>
          <w:color w:val="000000"/>
          <w:sz w:val="20"/>
        </w:rPr>
        <w:t>cy</w:t>
      </w:r>
      <w:proofErr w:type="spellEnd"/>
      <w:r w:rsidR="00CF5BCE" w:rsidRPr="00054BF2">
        <w:rPr>
          <w:rFonts w:ascii="Verdana" w:hAnsi="Verdana"/>
          <w:color w:val="000000"/>
          <w:sz w:val="20"/>
        </w:rPr>
        <w:t xml:space="preserve"> od dnia podpis</w:t>
      </w:r>
      <w:r w:rsidR="00CF5BCE">
        <w:rPr>
          <w:rFonts w:ascii="Verdana" w:hAnsi="Verdana"/>
          <w:color w:val="000000"/>
          <w:sz w:val="20"/>
        </w:rPr>
        <w:t>ania umowy jednak nie wcześniej niż od 2 stycznia 202</w:t>
      </w:r>
      <w:r w:rsidR="00DC756C">
        <w:rPr>
          <w:rFonts w:ascii="Verdana" w:hAnsi="Verdana"/>
          <w:color w:val="000000"/>
          <w:sz w:val="20"/>
        </w:rPr>
        <w:t>6</w:t>
      </w:r>
      <w:r w:rsidR="00CF5BCE">
        <w:rPr>
          <w:rFonts w:ascii="Verdana" w:hAnsi="Verdana"/>
          <w:color w:val="000000"/>
          <w:sz w:val="20"/>
        </w:rPr>
        <w:t xml:space="preserve">r. </w:t>
      </w:r>
    </w:p>
    <w:p w14:paraId="4FE9D74B" w14:textId="4A7C7E7E" w:rsidR="00284DFF" w:rsidRDefault="00284DFF" w:rsidP="00CF5BCE">
      <w:pPr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3. Lokalizacja nieruchomości.</w:t>
      </w:r>
    </w:p>
    <w:p w14:paraId="41DF7C31" w14:textId="77777777" w:rsidR="009029BF" w:rsidRDefault="00284DFF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bookmarkStart w:id="0" w:name="_Hlk207359263"/>
      <w:r>
        <w:rPr>
          <w:rFonts w:ascii="Verdana" w:eastAsiaTheme="minorHAnsi" w:hAnsi="Verdana" w:cs="Verdana"/>
          <w:sz w:val="20"/>
          <w:lang w:eastAsia="en-US"/>
        </w:rPr>
        <w:t>Nieruchomoś</w:t>
      </w:r>
      <w:r w:rsidR="009029BF">
        <w:rPr>
          <w:rFonts w:ascii="Verdana" w:eastAsiaTheme="minorHAnsi" w:hAnsi="Verdana" w:cs="Verdana"/>
          <w:sz w:val="20"/>
          <w:lang w:eastAsia="en-US"/>
        </w:rPr>
        <w:t xml:space="preserve">ci objęte przedmiotem zamówienia znajdują się </w:t>
      </w:r>
      <w:r>
        <w:rPr>
          <w:rFonts w:ascii="Verdana" w:eastAsiaTheme="minorHAnsi" w:hAnsi="Verdana" w:cs="Verdana"/>
          <w:sz w:val="20"/>
          <w:lang w:eastAsia="en-US"/>
        </w:rPr>
        <w:t xml:space="preserve"> </w:t>
      </w:r>
      <w:r w:rsidR="009029BF" w:rsidRPr="009029BF">
        <w:rPr>
          <w:rFonts w:ascii="Verdana,Bold" w:eastAsiaTheme="minorHAnsi" w:hAnsi="Verdana,Bold" w:cs="Verdana,Bold"/>
          <w:sz w:val="20"/>
          <w:lang w:eastAsia="en-US"/>
        </w:rPr>
        <w:t>w lokalizacjach:</w:t>
      </w:r>
    </w:p>
    <w:p w14:paraId="35AC43A3" w14:textId="32BD8B6B" w:rsidR="009029BF" w:rsidRDefault="009029BF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35221D">
        <w:rPr>
          <w:rFonts w:ascii="Verdana" w:hAnsi="Verdana"/>
          <w:sz w:val="20"/>
        </w:rPr>
        <w:t>ul.</w:t>
      </w:r>
      <w:r>
        <w:rPr>
          <w:rFonts w:ascii="Verdana" w:hAnsi="Verdana"/>
          <w:sz w:val="20"/>
        </w:rPr>
        <w:t> </w:t>
      </w:r>
      <w:r w:rsidRPr="0035221D">
        <w:rPr>
          <w:rFonts w:ascii="Verdana" w:hAnsi="Verdana"/>
          <w:sz w:val="20"/>
        </w:rPr>
        <w:t>Zwycięstwa 2</w:t>
      </w:r>
      <w:r>
        <w:rPr>
          <w:rFonts w:ascii="Verdana" w:hAnsi="Verdana"/>
          <w:sz w:val="20"/>
        </w:rPr>
        <w:t>, 15-703 Białystok</w:t>
      </w:r>
      <w:r w:rsidR="007E72D2">
        <w:rPr>
          <w:rFonts w:ascii="Verdana" w:hAnsi="Verdana"/>
          <w:sz w:val="20"/>
        </w:rPr>
        <w:t xml:space="preserve"> – siedziba Oddziału</w:t>
      </w:r>
      <w:r>
        <w:rPr>
          <w:rFonts w:ascii="Verdana" w:hAnsi="Verdana"/>
          <w:sz w:val="20"/>
        </w:rPr>
        <w:t>,</w:t>
      </w:r>
    </w:p>
    <w:p w14:paraId="2CAB83E8" w14:textId="5E85BE27" w:rsidR="009029BF" w:rsidRDefault="009029BF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35221D">
        <w:rPr>
          <w:rFonts w:ascii="Verdana" w:hAnsi="Verdana"/>
          <w:sz w:val="20"/>
        </w:rPr>
        <w:t>ul.</w:t>
      </w:r>
      <w:r>
        <w:rPr>
          <w:rFonts w:ascii="Verdana" w:hAnsi="Verdana"/>
          <w:sz w:val="20"/>
        </w:rPr>
        <w:t> </w:t>
      </w:r>
      <w:r w:rsidRPr="0035221D">
        <w:rPr>
          <w:rFonts w:ascii="Verdana" w:hAnsi="Verdana"/>
          <w:sz w:val="20"/>
        </w:rPr>
        <w:t>Zambrowska 2, 16-001 Kleosin</w:t>
      </w:r>
      <w:r w:rsidR="007E72D2">
        <w:rPr>
          <w:rFonts w:ascii="Verdana" w:hAnsi="Verdana"/>
          <w:sz w:val="20"/>
        </w:rPr>
        <w:t xml:space="preserve"> – Wydział Tec</w:t>
      </w:r>
      <w:r w:rsidR="00DC14FA">
        <w:rPr>
          <w:rFonts w:ascii="Verdana" w:hAnsi="Verdana"/>
          <w:sz w:val="20"/>
        </w:rPr>
        <w:t>h</w:t>
      </w:r>
      <w:r w:rsidR="007E72D2">
        <w:rPr>
          <w:rFonts w:ascii="Verdana" w:hAnsi="Verdana"/>
          <w:sz w:val="20"/>
        </w:rPr>
        <w:t>nologii</w:t>
      </w:r>
      <w:r>
        <w:rPr>
          <w:rFonts w:ascii="Verdana" w:hAnsi="Verdana"/>
          <w:sz w:val="20"/>
        </w:rPr>
        <w:t>,</w:t>
      </w:r>
    </w:p>
    <w:bookmarkEnd w:id="0"/>
    <w:p w14:paraId="3B5A2631" w14:textId="10AED858" w:rsidR="009029BF" w:rsidRDefault="009029BF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obejmują budynki: biurowe, garażowe, gospodarcze oraz parkingi i tereny przyległe. Wszystkie </w:t>
      </w:r>
      <w:r w:rsidR="000B2A7E">
        <w:rPr>
          <w:rFonts w:ascii="Verdana" w:hAnsi="Verdana"/>
          <w:sz w:val="20"/>
        </w:rPr>
        <w:t xml:space="preserve">ww. </w:t>
      </w:r>
      <w:r>
        <w:rPr>
          <w:rFonts w:ascii="Verdana" w:hAnsi="Verdana"/>
          <w:sz w:val="20"/>
        </w:rPr>
        <w:t>nieruchomości znajdują się na terenach zamkniętych/ ogrodzonych.</w:t>
      </w:r>
    </w:p>
    <w:p w14:paraId="2C358324" w14:textId="4F3A0B7F" w:rsidR="00670434" w:rsidRDefault="009029BF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strike/>
          <w:sz w:val="20"/>
          <w:lang w:eastAsia="en-US"/>
        </w:rPr>
      </w:pPr>
      <w:r w:rsidRPr="007E72D2">
        <w:rPr>
          <w:rFonts w:ascii="Verdana,Bold" w:eastAsiaTheme="minorHAnsi" w:hAnsi="Verdana,Bold" w:cs="Verdana,Bold"/>
          <w:sz w:val="20"/>
          <w:lang w:eastAsia="en-US"/>
        </w:rPr>
        <w:t>Wykonawca przed złożeniem oferty może zapoznać się z przedmiotem zamówienia -  w godzinach pracy Urzędu</w:t>
      </w:r>
      <w:r w:rsidR="001F5D9E">
        <w:rPr>
          <w:rFonts w:ascii="Verdana,Bold" w:eastAsiaTheme="minorHAnsi" w:hAnsi="Verdana,Bold" w:cs="Verdana,Bold"/>
          <w:sz w:val="20"/>
          <w:lang w:eastAsia="en-US"/>
        </w:rPr>
        <w:t>.</w:t>
      </w:r>
    </w:p>
    <w:p w14:paraId="07C2D099" w14:textId="1CEDCA8E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4. Zakres obowiązków Wykonawcy.</w:t>
      </w:r>
    </w:p>
    <w:p w14:paraId="59D99BBC" w14:textId="2EC87BEE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1. Obowiązkiem Wykonawcy jest wykonywanie napraw dotyczących:</w:t>
      </w:r>
    </w:p>
    <w:p w14:paraId="0C386BB1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a) instalacji elektrycznej i sieci zasilania urządzeń technicznych budynków:</w:t>
      </w:r>
    </w:p>
    <w:p w14:paraId="465D8A77" w14:textId="2F0B75D6" w:rsidR="00670434" w:rsidRDefault="00670434" w:rsidP="008E4FD6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TimesNewRoman" w:eastAsiaTheme="minorHAnsi" w:hAnsi="TimesNewRoman" w:cs="TimesNewRoman"/>
          <w:sz w:val="20"/>
          <w:lang w:eastAsia="en-US"/>
        </w:rPr>
        <w:t xml:space="preserve">- </w:t>
      </w:r>
      <w:r>
        <w:rPr>
          <w:rFonts w:ascii="Verdana" w:eastAsiaTheme="minorHAnsi" w:hAnsi="Verdana" w:cs="Verdana"/>
          <w:sz w:val="20"/>
          <w:lang w:eastAsia="en-US"/>
        </w:rPr>
        <w:t xml:space="preserve">wymiana żarówek, świetlówek oświetlenia: zewnętrznego budynku, holu, piwnic, </w:t>
      </w:r>
      <w:r w:rsidR="008E4FD6">
        <w:rPr>
          <w:rFonts w:ascii="Verdana" w:eastAsiaTheme="minorHAnsi" w:hAnsi="Verdana" w:cs="Verdana"/>
          <w:sz w:val="20"/>
          <w:lang w:eastAsia="en-US"/>
        </w:rPr>
        <w:t xml:space="preserve"> </w:t>
      </w:r>
      <w:r>
        <w:rPr>
          <w:rFonts w:ascii="Verdana" w:eastAsiaTheme="minorHAnsi" w:hAnsi="Verdana" w:cs="Verdana"/>
          <w:sz w:val="20"/>
          <w:lang w:eastAsia="en-US"/>
        </w:rPr>
        <w:t>korytarzy i klatek schodowych, w pomieszczeniach biurowych, socjalnych</w:t>
      </w:r>
      <w:r w:rsidR="008E4FD6">
        <w:rPr>
          <w:rFonts w:ascii="Verdana" w:eastAsiaTheme="minorHAnsi" w:hAnsi="Verdana" w:cs="Verdana"/>
          <w:sz w:val="20"/>
          <w:lang w:eastAsia="en-US"/>
        </w:rPr>
        <w:t xml:space="preserve"> </w:t>
      </w:r>
      <w:r>
        <w:rPr>
          <w:rFonts w:ascii="Verdana" w:eastAsiaTheme="minorHAnsi" w:hAnsi="Verdana" w:cs="Verdana"/>
          <w:sz w:val="20"/>
          <w:lang w:eastAsia="en-US"/>
        </w:rPr>
        <w:t xml:space="preserve">i sanitarnych, </w:t>
      </w:r>
    </w:p>
    <w:p w14:paraId="0D95DF16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 w:rsidRPr="00B00FA7">
        <w:rPr>
          <w:rFonts w:ascii="Verdana" w:eastAsiaTheme="minorHAnsi" w:hAnsi="Verdana" w:cs="TimesNewRoman"/>
          <w:sz w:val="20"/>
          <w:lang w:eastAsia="en-US"/>
        </w:rPr>
        <w:t>- bramy</w:t>
      </w:r>
      <w:r>
        <w:rPr>
          <w:rFonts w:ascii="TimesNewRoman" w:eastAsiaTheme="minorHAnsi" w:hAnsi="TimesNewRoman" w:cs="TimesNewRoman"/>
          <w:sz w:val="20"/>
          <w:lang w:eastAsia="en-US"/>
        </w:rPr>
        <w:t xml:space="preserve"> </w:t>
      </w:r>
      <w:r>
        <w:rPr>
          <w:rFonts w:ascii="Verdana" w:eastAsiaTheme="minorHAnsi" w:hAnsi="Verdana" w:cs="Verdana"/>
          <w:sz w:val="20"/>
          <w:lang w:eastAsia="en-US"/>
        </w:rPr>
        <w:t>elektrycznej wjazdu na parking,</w:t>
      </w:r>
    </w:p>
    <w:p w14:paraId="7FAD578F" w14:textId="0A6A4436" w:rsidR="00670434" w:rsidRDefault="00670434" w:rsidP="008E4FD6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Theme="minorHAnsi" w:hAnsi="Verdana" w:cs="Verdana"/>
          <w:sz w:val="20"/>
          <w:lang w:eastAsia="en-US"/>
        </w:rPr>
      </w:pPr>
      <w:r w:rsidRPr="00A27AF9">
        <w:rPr>
          <w:rFonts w:ascii="Garamond" w:eastAsiaTheme="minorHAnsi" w:hAnsi="Garamond" w:cs="Garamond"/>
          <w:sz w:val="20"/>
          <w:lang w:eastAsia="en-US"/>
        </w:rPr>
        <w:t xml:space="preserve"> </w:t>
      </w:r>
      <w:r>
        <w:rPr>
          <w:rFonts w:ascii="Garamond" w:eastAsiaTheme="minorHAnsi" w:hAnsi="Garamond" w:cs="Garamond"/>
          <w:sz w:val="20"/>
          <w:lang w:eastAsia="en-US"/>
        </w:rPr>
        <w:t xml:space="preserve">- </w:t>
      </w:r>
      <w:r>
        <w:rPr>
          <w:rFonts w:ascii="Verdana" w:eastAsiaTheme="minorHAnsi" w:hAnsi="Verdana" w:cs="Verdana"/>
          <w:sz w:val="20"/>
          <w:lang w:eastAsia="en-US"/>
        </w:rPr>
        <w:t>prace wymagające uprawnień elektrycznych – np. wymiana lamp, kontaktów,</w:t>
      </w:r>
      <w:r w:rsidR="008E4FD6">
        <w:rPr>
          <w:rFonts w:ascii="Verdana" w:eastAsiaTheme="minorHAnsi" w:hAnsi="Verdana" w:cs="Verdana"/>
          <w:sz w:val="20"/>
          <w:lang w:eastAsia="en-US"/>
        </w:rPr>
        <w:t xml:space="preserve"> </w:t>
      </w:r>
      <w:r>
        <w:rPr>
          <w:rFonts w:ascii="Verdana" w:eastAsiaTheme="minorHAnsi" w:hAnsi="Verdana" w:cs="Verdana"/>
          <w:sz w:val="20"/>
          <w:lang w:eastAsia="en-US"/>
        </w:rPr>
        <w:t>włączników, mechanicznych wentylatorów w węzłach sanitarnych, podgrzewaczy</w:t>
      </w:r>
    </w:p>
    <w:p w14:paraId="317F8E79" w14:textId="596BBF1F" w:rsidR="00670434" w:rsidRDefault="00670434" w:rsidP="008E4FD6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 xml:space="preserve">elektrycznych itp., wymiana bezpieczników w tablicach rozdzielczych. </w:t>
      </w:r>
    </w:p>
    <w:p w14:paraId="05897A0C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b) instalacji c.o.:</w:t>
      </w:r>
    </w:p>
    <w:p w14:paraId="061BD9C8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- odpowietrzanie i płukanie grzejników c.o.,</w:t>
      </w:r>
    </w:p>
    <w:p w14:paraId="11692450" w14:textId="158FFD9A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- likwidacji wycieków (wymiana zaworów, pokręteł, uszczelek, itp.).</w:t>
      </w:r>
    </w:p>
    <w:p w14:paraId="09A2BA5A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c) instalacji wodno-kanalizacyjnej:</w:t>
      </w:r>
    </w:p>
    <w:p w14:paraId="42D3C565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- likwidacja wycieków wody z sieci wodno-kanalizacyjnej (wymiana zaworów,</w:t>
      </w:r>
    </w:p>
    <w:p w14:paraId="51487E18" w14:textId="2A477D10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uszczelek, baterii, desek sedesowych</w:t>
      </w:r>
      <w:r w:rsidR="008E4FD6">
        <w:rPr>
          <w:rFonts w:ascii="Verdana" w:eastAsiaTheme="minorHAnsi" w:hAnsi="Verdana" w:cs="Verdana"/>
          <w:sz w:val="20"/>
          <w:lang w:eastAsia="en-US"/>
        </w:rPr>
        <w:t>, wymiana umywalki</w:t>
      </w:r>
      <w:r>
        <w:rPr>
          <w:rFonts w:ascii="Verdana" w:eastAsiaTheme="minorHAnsi" w:hAnsi="Verdana" w:cs="Verdana"/>
          <w:sz w:val="20"/>
          <w:lang w:eastAsia="en-US"/>
        </w:rPr>
        <w:t xml:space="preserve"> itp.),</w:t>
      </w:r>
    </w:p>
    <w:p w14:paraId="3C17DF2E" w14:textId="48121329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- przetykanie zablokowanych odpływów wody z urządzeń zamontowanych</w:t>
      </w:r>
      <w:r w:rsidR="008E4FD6">
        <w:rPr>
          <w:rFonts w:ascii="Verdana" w:eastAsiaTheme="minorHAnsi" w:hAnsi="Verdana" w:cs="Verdana"/>
          <w:sz w:val="20"/>
          <w:lang w:eastAsia="en-US"/>
        </w:rPr>
        <w:t xml:space="preserve"> </w:t>
      </w:r>
      <w:r>
        <w:rPr>
          <w:rFonts w:ascii="Verdana" w:eastAsiaTheme="minorHAnsi" w:hAnsi="Verdana" w:cs="Verdana"/>
          <w:sz w:val="20"/>
          <w:lang w:eastAsia="en-US"/>
        </w:rPr>
        <w:t>w sanitariatach.</w:t>
      </w:r>
    </w:p>
    <w:p w14:paraId="0D1444B8" w14:textId="377C78D5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- wymiana rur, części zamiennych do</w:t>
      </w:r>
      <w:r w:rsidR="001F5D9E">
        <w:rPr>
          <w:rFonts w:ascii="Verdana" w:eastAsiaTheme="minorHAnsi" w:hAnsi="Verdana" w:cs="Verdana"/>
          <w:sz w:val="20"/>
          <w:lang w:eastAsia="en-US"/>
        </w:rPr>
        <w:t xml:space="preserve"> toalet podtynkowych</w:t>
      </w:r>
      <w:r>
        <w:rPr>
          <w:rFonts w:ascii="Verdana" w:eastAsiaTheme="minorHAnsi" w:hAnsi="Verdana" w:cs="Verdana"/>
          <w:sz w:val="20"/>
          <w:lang w:eastAsia="en-US"/>
        </w:rPr>
        <w:t>, uszczelek, itp.</w:t>
      </w:r>
    </w:p>
    <w:p w14:paraId="6BDF9A94" w14:textId="0FE149E4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>d) prac ślusarskich - wymiana zamków w drzwiach, wkładek do zamków, klamek, uchwytów, montaż zamków w biurkach, szafach, regulacja klamek w oknach, wymiana uszczelek itp. itp.</w:t>
      </w:r>
    </w:p>
    <w:p w14:paraId="58E9ECE1" w14:textId="322CE52E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eastAsiaTheme="minorHAnsi" w:hAnsi="Verdana" w:cs="Verdana"/>
          <w:sz w:val="20"/>
          <w:lang w:eastAsia="en-US"/>
        </w:rPr>
        <w:t xml:space="preserve">e) wykonywanie innych drobnych prac </w:t>
      </w:r>
      <w:proofErr w:type="spellStart"/>
      <w:r>
        <w:rPr>
          <w:rFonts w:ascii="Verdana" w:eastAsiaTheme="minorHAnsi" w:hAnsi="Verdana" w:cs="Verdana"/>
          <w:sz w:val="20"/>
          <w:lang w:eastAsia="en-US"/>
        </w:rPr>
        <w:t>konserwacyjno</w:t>
      </w:r>
      <w:proofErr w:type="spellEnd"/>
      <w:r>
        <w:rPr>
          <w:rFonts w:ascii="Verdana" w:eastAsiaTheme="minorHAnsi" w:hAnsi="Verdana" w:cs="Verdana"/>
          <w:sz w:val="20"/>
          <w:lang w:eastAsia="en-US"/>
        </w:rPr>
        <w:t xml:space="preserve"> – naprawczych i montażowych na polecenie przedstawiciela Zamawiającego (podklejenie płytek, uzupełnianie </w:t>
      </w:r>
      <w:r w:rsidR="001F5D9E">
        <w:rPr>
          <w:rFonts w:ascii="Verdana" w:eastAsiaTheme="minorHAnsi" w:hAnsi="Verdana" w:cs="Verdana"/>
          <w:sz w:val="20"/>
          <w:lang w:eastAsia="en-US"/>
        </w:rPr>
        <w:t xml:space="preserve">drobnych </w:t>
      </w:r>
      <w:r>
        <w:rPr>
          <w:rFonts w:ascii="Verdana" w:eastAsiaTheme="minorHAnsi" w:hAnsi="Verdana" w:cs="Verdana"/>
          <w:sz w:val="20"/>
          <w:lang w:eastAsia="en-US"/>
        </w:rPr>
        <w:lastRenderedPageBreak/>
        <w:t>ubytków w ścianach/podłogach, pomoc w ręcznych pracach transportowych i inne drobne prace naprawcze, techniczne i porządkowe</w:t>
      </w:r>
      <w:r w:rsidR="001F5D9E">
        <w:rPr>
          <w:rFonts w:ascii="Verdana" w:eastAsiaTheme="minorHAnsi" w:hAnsi="Verdana" w:cs="Verdana"/>
          <w:sz w:val="20"/>
          <w:lang w:eastAsia="en-US"/>
        </w:rPr>
        <w:t>.</w:t>
      </w:r>
    </w:p>
    <w:p w14:paraId="21315D77" w14:textId="77777777" w:rsidR="00670434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sz w:val="20"/>
          <w:lang w:eastAsia="en-US"/>
        </w:rPr>
        <w:t>2</w:t>
      </w:r>
      <w:r w:rsidRPr="00171B69">
        <w:rPr>
          <w:rFonts w:ascii="Verdana,Bold" w:eastAsiaTheme="minorHAnsi" w:hAnsi="Verdana,Bold" w:cs="Verdana,Bold"/>
          <w:sz w:val="20"/>
          <w:lang w:eastAsia="en-US"/>
        </w:rPr>
        <w:t>.</w:t>
      </w: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 xml:space="preserve"> </w:t>
      </w:r>
      <w:r>
        <w:rPr>
          <w:rFonts w:ascii="Verdana" w:hAnsi="Verdana"/>
          <w:sz w:val="20"/>
        </w:rPr>
        <w:t>W</w:t>
      </w:r>
      <w:r w:rsidRPr="009712C8">
        <w:rPr>
          <w:rFonts w:ascii="Verdana" w:hAnsi="Verdana"/>
          <w:sz w:val="20"/>
        </w:rPr>
        <w:t xml:space="preserve">ykonawca zobowiązany jest do wykonywania </w:t>
      </w:r>
      <w:r>
        <w:rPr>
          <w:rFonts w:ascii="Verdana" w:hAnsi="Verdana"/>
          <w:sz w:val="20"/>
        </w:rPr>
        <w:t>czynności</w:t>
      </w:r>
      <w:r w:rsidRPr="009712C8">
        <w:rPr>
          <w:rFonts w:ascii="Verdana" w:hAnsi="Verdana"/>
          <w:sz w:val="20"/>
        </w:rPr>
        <w:t xml:space="preserve"> zgodnie z obowiązującymi normami, przepisami i instrukcjami obsługi w sposób gwarantujący sprawność </w:t>
      </w:r>
      <w:proofErr w:type="spellStart"/>
      <w:r w:rsidRPr="009712C8">
        <w:rPr>
          <w:rFonts w:ascii="Verdana" w:hAnsi="Verdana"/>
          <w:sz w:val="20"/>
        </w:rPr>
        <w:t>techniczno</w:t>
      </w:r>
      <w:proofErr w:type="spellEnd"/>
      <w:r w:rsidRPr="009712C8">
        <w:rPr>
          <w:rFonts w:ascii="Verdana" w:hAnsi="Verdana"/>
          <w:sz w:val="20"/>
        </w:rPr>
        <w:t xml:space="preserve"> – eksploatacyjną</w:t>
      </w:r>
      <w:r>
        <w:rPr>
          <w:rFonts w:ascii="Verdana" w:hAnsi="Verdana"/>
          <w:sz w:val="20"/>
        </w:rPr>
        <w:t>.</w:t>
      </w:r>
    </w:p>
    <w:p w14:paraId="42BDEBAC" w14:textId="77777777" w:rsidR="00284DFF" w:rsidRPr="007E72D2" w:rsidRDefault="00284DFF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sz w:val="20"/>
          <w:lang w:eastAsia="en-US"/>
        </w:rPr>
      </w:pPr>
    </w:p>
    <w:p w14:paraId="4DE55049" w14:textId="270B4CA6" w:rsidR="00284DFF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5</w:t>
      </w:r>
      <w:r w:rsidR="00284DFF">
        <w:rPr>
          <w:rFonts w:ascii="Verdana,Bold" w:eastAsiaTheme="minorHAnsi" w:hAnsi="Verdana,Bold" w:cs="Verdana,Bold"/>
          <w:b/>
          <w:bCs/>
          <w:sz w:val="20"/>
          <w:lang w:eastAsia="en-US"/>
        </w:rPr>
        <w:t xml:space="preserve">. </w:t>
      </w:r>
      <w:r w:rsidR="004242DD">
        <w:rPr>
          <w:rFonts w:ascii="Verdana,Bold" w:eastAsiaTheme="minorHAnsi" w:hAnsi="Verdana,Bold" w:cs="Verdana,Bold"/>
          <w:b/>
          <w:bCs/>
          <w:sz w:val="20"/>
          <w:lang w:eastAsia="en-US"/>
        </w:rPr>
        <w:t>Zlecanie prac</w:t>
      </w:r>
      <w:r w:rsidR="00284DFF">
        <w:rPr>
          <w:rFonts w:ascii="Verdana,Bold" w:eastAsiaTheme="minorHAnsi" w:hAnsi="Verdana,Bold" w:cs="Verdana,Bold"/>
          <w:b/>
          <w:bCs/>
          <w:sz w:val="20"/>
          <w:lang w:eastAsia="en-US"/>
        </w:rPr>
        <w:t>.</w:t>
      </w:r>
    </w:p>
    <w:p w14:paraId="4A7BE426" w14:textId="2205F845" w:rsidR="004242DD" w:rsidRPr="00C334A2" w:rsidRDefault="004242DD" w:rsidP="008E4F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 w:rsidRPr="00C334A2">
        <w:rPr>
          <w:rFonts w:ascii="Verdana" w:eastAsiaTheme="minorHAnsi" w:hAnsi="Verdana" w:cs="Verdana"/>
          <w:sz w:val="20"/>
          <w:lang w:eastAsia="en-US"/>
        </w:rPr>
        <w:t>Zamawiający wymaga aby prace konserwacyjne (za wyjątkiem awarii), były wykonywane w  dni robocze po telefonicznym zgłoszeniu przez Zamawiającego</w:t>
      </w:r>
      <w:r w:rsidR="00884E78" w:rsidRPr="00C334A2">
        <w:rPr>
          <w:rFonts w:ascii="Verdana" w:eastAsiaTheme="minorHAnsi" w:hAnsi="Verdana" w:cs="Verdana"/>
          <w:sz w:val="20"/>
          <w:lang w:eastAsia="en-US"/>
        </w:rPr>
        <w:t xml:space="preserve"> w godzinach 7.00-15.00. W uzasadnionych przypadkach możliwe jest wykonywanie prac po godzinach pracy urzędu</w:t>
      </w:r>
      <w:r w:rsidRPr="00C334A2">
        <w:rPr>
          <w:rFonts w:ascii="Verdana" w:eastAsiaTheme="minorHAnsi" w:hAnsi="Verdana" w:cs="Verdana"/>
          <w:sz w:val="20"/>
          <w:lang w:eastAsia="en-US"/>
        </w:rPr>
        <w:t xml:space="preserve">. </w:t>
      </w:r>
    </w:p>
    <w:p w14:paraId="7F26BD21" w14:textId="69806A9F" w:rsidR="008579AC" w:rsidRPr="00C334A2" w:rsidRDefault="00884E78" w:rsidP="008E4F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C334A2">
        <w:rPr>
          <w:rFonts w:ascii="Verdana" w:eastAsiaTheme="minorHAnsi" w:hAnsi="Verdana" w:cs="Verdana"/>
          <w:sz w:val="20"/>
          <w:lang w:eastAsia="en-US"/>
        </w:rPr>
        <w:t>Przed przystąpieniem do wykonywania prac</w:t>
      </w:r>
      <w:r w:rsidR="00670434" w:rsidRPr="00C334A2">
        <w:rPr>
          <w:rFonts w:ascii="Verdana" w:eastAsiaTheme="minorHAnsi" w:hAnsi="Verdana" w:cs="Verdana"/>
          <w:sz w:val="20"/>
          <w:lang w:eastAsia="en-US"/>
        </w:rPr>
        <w:t>,</w:t>
      </w:r>
      <w:r w:rsidRPr="00C334A2">
        <w:rPr>
          <w:rFonts w:ascii="Verdana" w:eastAsiaTheme="minorHAnsi" w:hAnsi="Verdana" w:cs="Verdana"/>
          <w:sz w:val="20"/>
          <w:lang w:eastAsia="en-US"/>
        </w:rPr>
        <w:t xml:space="preserve"> Wykonawca każdorazowo przeprowadzi przegląd w zakresie rozległości usterki/awarii i</w:t>
      </w:r>
      <w:r w:rsidR="0036302E" w:rsidRPr="00C334A2">
        <w:rPr>
          <w:rFonts w:ascii="Verdana" w:eastAsiaTheme="minorHAnsi" w:hAnsi="Verdana" w:cs="Verdana"/>
          <w:sz w:val="20"/>
          <w:lang w:eastAsia="en-US"/>
        </w:rPr>
        <w:t xml:space="preserve"> w terminie do 2 dni</w:t>
      </w:r>
      <w:r w:rsidRPr="00C334A2">
        <w:rPr>
          <w:rFonts w:ascii="Verdana" w:eastAsiaTheme="minorHAnsi" w:hAnsi="Verdana" w:cs="Verdana"/>
          <w:sz w:val="20"/>
          <w:lang w:eastAsia="en-US"/>
        </w:rPr>
        <w:t xml:space="preserve"> przedstawi Zamawiającemu </w:t>
      </w:r>
      <w:r w:rsidR="0036302E" w:rsidRPr="00C334A2">
        <w:rPr>
          <w:rFonts w:ascii="Verdana" w:hAnsi="Verdana"/>
          <w:sz w:val="20"/>
        </w:rPr>
        <w:t>kosztorys dokonania naprawy uwzględniający rzeczywistą ilość roboczogodzin naprawy oraz koszty zakupu elementów podlegających wymianie i po jego zaakceptowaniu przez Zamawiającego dokona naprawy w terminie do 3 dni roboczych od dnia otrzymania od Zamawiającego akceptacji przedstawionego kosztorysu. Zamawiający dopuszcza możliwość uzgodnienia innego terminu dokonania naprawy w szczególnie uzasadnionych przypadkach;</w:t>
      </w:r>
    </w:p>
    <w:p w14:paraId="40C65F61" w14:textId="48990672" w:rsidR="004242DD" w:rsidRPr="00C334A2" w:rsidRDefault="008579AC" w:rsidP="008E4F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 w:rsidRPr="00C334A2">
        <w:rPr>
          <w:rFonts w:ascii="Verdana,Bold" w:eastAsiaTheme="minorHAnsi" w:hAnsi="Verdana,Bold" w:cs="Verdana,Bold"/>
          <w:sz w:val="20"/>
          <w:lang w:eastAsia="en-US"/>
        </w:rPr>
        <w:t>W przypadku awarii, c</w:t>
      </w:r>
      <w:r w:rsidR="004242DD" w:rsidRPr="00C334A2">
        <w:rPr>
          <w:rFonts w:ascii="Verdana,Bold" w:eastAsiaTheme="minorHAnsi" w:hAnsi="Verdana,Bold" w:cs="Verdana,Bold"/>
          <w:sz w:val="20"/>
          <w:lang w:eastAsia="en-US"/>
        </w:rPr>
        <w:t xml:space="preserve">zas podjęcia czynności mających na celu usunięcie awarii nie może być dłuższy niż </w:t>
      </w:r>
      <w:r w:rsidR="00884E78" w:rsidRPr="00C334A2">
        <w:rPr>
          <w:rFonts w:ascii="Verdana,Bold" w:eastAsiaTheme="minorHAnsi" w:hAnsi="Verdana,Bold" w:cs="Verdana,Bold"/>
          <w:sz w:val="20"/>
          <w:lang w:eastAsia="en-US"/>
        </w:rPr>
        <w:t>4</w:t>
      </w:r>
      <w:r w:rsidR="004242DD" w:rsidRPr="00C334A2">
        <w:rPr>
          <w:rFonts w:ascii="Verdana,Bold" w:eastAsiaTheme="minorHAnsi" w:hAnsi="Verdana,Bold" w:cs="Verdana,Bold"/>
          <w:sz w:val="20"/>
          <w:lang w:eastAsia="en-US"/>
        </w:rPr>
        <w:t xml:space="preserve"> godzin</w:t>
      </w:r>
      <w:r w:rsidR="00884E78" w:rsidRPr="00C334A2">
        <w:rPr>
          <w:rFonts w:ascii="Verdana,Bold" w:eastAsiaTheme="minorHAnsi" w:hAnsi="Verdana,Bold" w:cs="Verdana,Bold"/>
          <w:sz w:val="20"/>
          <w:lang w:eastAsia="en-US"/>
        </w:rPr>
        <w:t>y</w:t>
      </w:r>
      <w:r w:rsidR="004242DD" w:rsidRPr="00C334A2">
        <w:rPr>
          <w:rFonts w:ascii="Verdana,Bold" w:eastAsiaTheme="minorHAnsi" w:hAnsi="Verdana,Bold" w:cs="Verdana,Bold"/>
          <w:sz w:val="20"/>
          <w:lang w:eastAsia="en-US"/>
        </w:rPr>
        <w:t xml:space="preserve"> </w:t>
      </w:r>
      <w:r w:rsidR="004242DD" w:rsidRPr="00C334A2">
        <w:rPr>
          <w:rFonts w:ascii="Verdana" w:eastAsiaTheme="minorHAnsi" w:hAnsi="Verdana" w:cs="Verdana"/>
          <w:sz w:val="20"/>
          <w:lang w:eastAsia="en-US"/>
        </w:rPr>
        <w:t>po odebraniu zgłoszenia od przedstawiciela Zamawiającego</w:t>
      </w:r>
      <w:r w:rsidR="00390548" w:rsidRPr="00C334A2">
        <w:rPr>
          <w:rFonts w:ascii="Verdana" w:eastAsiaTheme="minorHAnsi" w:hAnsi="Verdana" w:cs="Verdana"/>
          <w:sz w:val="20"/>
          <w:lang w:eastAsia="en-US"/>
        </w:rPr>
        <w:t>. Czas na usunięcie awarii nie może być dłuższy niż 48 godzin. W przypadku braku części i konieczności ich zamówienia czas na usunięcie awarii może zostać wydłużony na wniosek Wykonawcy jednak nie dłużej niż do 5 dni roboczych.</w:t>
      </w:r>
    </w:p>
    <w:p w14:paraId="00E42E05" w14:textId="73039249" w:rsidR="00584ACE" w:rsidRPr="00C334A2" w:rsidRDefault="00584ACE" w:rsidP="008E4FD6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Verdana" w:hAnsi="Verdana"/>
          <w:sz w:val="20"/>
        </w:rPr>
      </w:pPr>
      <w:r w:rsidRPr="00C334A2">
        <w:rPr>
          <w:rFonts w:ascii="Verdana" w:hAnsi="Verdana"/>
          <w:sz w:val="20"/>
        </w:rPr>
        <w:t>Pozostałe prace, będące przedmiotem umowy, wykonywane będą przez Wykonawcę w terminach ustalonych z Zamawiającym.</w:t>
      </w:r>
    </w:p>
    <w:p w14:paraId="40578C07" w14:textId="6E526A39" w:rsidR="004242DD" w:rsidRPr="00C334A2" w:rsidRDefault="0019416C" w:rsidP="008E4F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"/>
          <w:sz w:val="20"/>
          <w:lang w:eastAsia="en-US"/>
        </w:rPr>
      </w:pPr>
      <w:r w:rsidRPr="00C334A2">
        <w:rPr>
          <w:rFonts w:ascii="Verdana" w:eastAsiaTheme="minorHAnsi" w:hAnsi="Verdana" w:cs="Verdana"/>
          <w:sz w:val="20"/>
          <w:lang w:eastAsia="en-US"/>
        </w:rPr>
        <w:t>Zlecone</w:t>
      </w:r>
      <w:r w:rsidR="004242DD" w:rsidRPr="00C334A2">
        <w:rPr>
          <w:rFonts w:ascii="Verdana" w:eastAsiaTheme="minorHAnsi" w:hAnsi="Verdana" w:cs="Verdana"/>
          <w:sz w:val="20"/>
          <w:lang w:eastAsia="en-US"/>
        </w:rPr>
        <w:t xml:space="preserve"> prace powinny być wykonane zgodnie </w:t>
      </w:r>
      <w:r w:rsidR="00C334A2" w:rsidRPr="00C334A2">
        <w:rPr>
          <w:rFonts w:ascii="Verdana" w:eastAsiaTheme="minorHAnsi" w:hAnsi="Verdana" w:cs="Verdana"/>
          <w:sz w:val="20"/>
          <w:lang w:eastAsia="en-US"/>
        </w:rPr>
        <w:t>z</w:t>
      </w:r>
      <w:r w:rsidR="004242DD" w:rsidRPr="00C334A2">
        <w:rPr>
          <w:rFonts w:ascii="Verdana" w:eastAsiaTheme="minorHAnsi" w:hAnsi="Verdana" w:cs="Verdana"/>
          <w:sz w:val="20"/>
          <w:lang w:eastAsia="en-US"/>
        </w:rPr>
        <w:t xml:space="preserve"> przepisami BHP.</w:t>
      </w:r>
    </w:p>
    <w:p w14:paraId="769CA880" w14:textId="39F7C7FD" w:rsidR="006658C8" w:rsidRPr="00C334A2" w:rsidRDefault="006658C8" w:rsidP="008E4F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C334A2">
        <w:rPr>
          <w:rFonts w:ascii="Verdana" w:hAnsi="Verdana"/>
          <w:sz w:val="20"/>
        </w:rPr>
        <w:t xml:space="preserve">Wykonawca zobowiązany jest do wykonywania czynności zgodnie z obowiązującymi normami, przepisami i instrukcjami obsługi w sposób gwarantujący sprawność </w:t>
      </w:r>
      <w:proofErr w:type="spellStart"/>
      <w:r w:rsidRPr="00C334A2">
        <w:rPr>
          <w:rFonts w:ascii="Verdana" w:hAnsi="Verdana"/>
          <w:sz w:val="20"/>
        </w:rPr>
        <w:t>techniczno</w:t>
      </w:r>
      <w:proofErr w:type="spellEnd"/>
      <w:r w:rsidRPr="00C334A2">
        <w:rPr>
          <w:rFonts w:ascii="Verdana" w:hAnsi="Verdana"/>
          <w:sz w:val="20"/>
        </w:rPr>
        <w:t xml:space="preserve"> – eksploatacyjną.</w:t>
      </w:r>
    </w:p>
    <w:p w14:paraId="5D586D46" w14:textId="4AD36313" w:rsidR="006658C8" w:rsidRPr="00C334A2" w:rsidRDefault="0036302E" w:rsidP="008E4F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</w:rPr>
      </w:pPr>
      <w:r w:rsidRPr="00C334A2">
        <w:rPr>
          <w:rFonts w:ascii="Verdana" w:hAnsi="Verdana"/>
          <w:sz w:val="20"/>
        </w:rPr>
        <w:t>W</w:t>
      </w:r>
      <w:r w:rsidR="006658C8" w:rsidRPr="00C334A2">
        <w:rPr>
          <w:rFonts w:ascii="Verdana" w:hAnsi="Verdana"/>
          <w:sz w:val="20"/>
        </w:rPr>
        <w:t xml:space="preserve"> ramach usługi obejmującej naprawy Wykonawca jest zobowiązany do wykonania, po zgłoszeniu przez Zamawiającego, potwierdzonych drogą elektroniczną, napraw w tym wymagających zakupu elementów podlegających wymianie</w:t>
      </w:r>
      <w:r w:rsidRPr="00C334A2">
        <w:rPr>
          <w:rFonts w:ascii="Verdana" w:hAnsi="Verdana"/>
          <w:sz w:val="20"/>
        </w:rPr>
        <w:t xml:space="preserve"> </w:t>
      </w:r>
      <w:r w:rsidR="006658C8" w:rsidRPr="00C334A2">
        <w:rPr>
          <w:rFonts w:ascii="Verdana" w:hAnsi="Verdana"/>
          <w:color w:val="000000"/>
          <w:sz w:val="20"/>
        </w:rPr>
        <w:t>(</w:t>
      </w:r>
      <w:r w:rsidR="006658C8" w:rsidRPr="00C334A2">
        <w:rPr>
          <w:rFonts w:ascii="Verdana" w:hAnsi="Verdana"/>
          <w:bCs/>
          <w:color w:val="000000"/>
          <w:sz w:val="20"/>
        </w:rPr>
        <w:t>Zakres prac przewidzianych do realizacji w ramach zamówienia</w:t>
      </w:r>
      <w:r w:rsidR="006658C8" w:rsidRPr="00C334A2">
        <w:rPr>
          <w:rFonts w:ascii="Verdana" w:hAnsi="Verdana"/>
          <w:sz w:val="20"/>
        </w:rPr>
        <w:t>);</w:t>
      </w:r>
    </w:p>
    <w:p w14:paraId="52E33063" w14:textId="77777777" w:rsidR="006658C8" w:rsidRPr="00C334A2" w:rsidRDefault="006658C8" w:rsidP="008E4FD6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</w:rPr>
      </w:pPr>
      <w:r w:rsidRPr="00C334A2">
        <w:rPr>
          <w:rFonts w:ascii="Verdana" w:hAnsi="Verdana"/>
          <w:sz w:val="20"/>
        </w:rPr>
        <w:t xml:space="preserve">w przypadku zaistnienia wątpliwości co do wysokości kwot podanych w kosztorysie naprawy przez Wykonawcę, Zamawiający zastrzega sobie prawo do żądania </w:t>
      </w:r>
      <w:r w:rsidRPr="00C334A2">
        <w:rPr>
          <w:rFonts w:ascii="Verdana" w:hAnsi="Verdana"/>
          <w:sz w:val="20"/>
        </w:rPr>
        <w:lastRenderedPageBreak/>
        <w:t>od Wykonawcy udokumentowania wysokości kosztów zakupu elementów podlegających wymianie;</w:t>
      </w:r>
    </w:p>
    <w:p w14:paraId="28651F64" w14:textId="3952034D" w:rsidR="00284DFF" w:rsidRPr="006A53A0" w:rsidRDefault="006658C8" w:rsidP="008E4FD6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</w:rPr>
      </w:pPr>
      <w:r w:rsidRPr="00C334A2">
        <w:rPr>
          <w:rFonts w:ascii="Verdana" w:hAnsi="Verdana"/>
          <w:sz w:val="20"/>
        </w:rPr>
        <w:t>Wykonawca po wykonaniu naprawy dostarczy do siedziby Zamawiającego fakturę oraz protokół naprawy;</w:t>
      </w:r>
    </w:p>
    <w:p w14:paraId="741B3F6F" w14:textId="77777777" w:rsidR="006A53A0" w:rsidRPr="006A53A0" w:rsidRDefault="006A53A0" w:rsidP="006A53A0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</w:rPr>
      </w:pPr>
      <w:r w:rsidRPr="006A53A0">
        <w:rPr>
          <w:rFonts w:ascii="Verdana" w:hAnsi="Verdana"/>
          <w:bCs/>
          <w:sz w:val="20"/>
        </w:rPr>
        <w:t>Wykonawca udziela Zamawiającemu gwarancji:</w:t>
      </w:r>
    </w:p>
    <w:p w14:paraId="545D6FB9" w14:textId="77777777" w:rsidR="006A53A0" w:rsidRPr="006A53A0" w:rsidRDefault="006A53A0" w:rsidP="006A53A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/>
          <w:bCs/>
          <w:sz w:val="20"/>
        </w:rPr>
      </w:pPr>
      <w:r w:rsidRPr="006A53A0">
        <w:rPr>
          <w:rFonts w:ascii="Verdana" w:hAnsi="Verdana"/>
          <w:bCs/>
          <w:sz w:val="20"/>
        </w:rPr>
        <w:t>-na wykonanie naprawy - 12 m-</w:t>
      </w:r>
      <w:proofErr w:type="spellStart"/>
      <w:r w:rsidRPr="006A53A0">
        <w:rPr>
          <w:rFonts w:ascii="Verdana" w:hAnsi="Verdana"/>
          <w:bCs/>
          <w:sz w:val="20"/>
        </w:rPr>
        <w:t>cy</w:t>
      </w:r>
      <w:proofErr w:type="spellEnd"/>
      <w:r w:rsidRPr="006A53A0">
        <w:rPr>
          <w:rFonts w:ascii="Verdana" w:hAnsi="Verdana"/>
          <w:bCs/>
          <w:sz w:val="20"/>
        </w:rPr>
        <w:t xml:space="preserve"> od daty podpisania protokołu odbioru</w:t>
      </w:r>
    </w:p>
    <w:p w14:paraId="1A556862" w14:textId="1F93E35A" w:rsidR="006A53A0" w:rsidRPr="006A53A0" w:rsidRDefault="006A53A0" w:rsidP="006A53A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/>
          <w:bCs/>
          <w:sz w:val="20"/>
        </w:rPr>
      </w:pPr>
      <w:r w:rsidRPr="006A53A0">
        <w:rPr>
          <w:rFonts w:ascii="Verdana" w:hAnsi="Verdana"/>
          <w:bCs/>
          <w:sz w:val="20"/>
        </w:rPr>
        <w:t>-na części użyte w ramach naprawy -  zgodnie z gwarancją producenta</w:t>
      </w:r>
    </w:p>
    <w:p w14:paraId="6A935AE9" w14:textId="49ED7FC7" w:rsidR="00670434" w:rsidRPr="008E4FD6" w:rsidRDefault="00670434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6</w:t>
      </w:r>
      <w:r w:rsidR="00284DFF">
        <w:rPr>
          <w:rFonts w:ascii="Verdana,Bold" w:eastAsiaTheme="minorHAnsi" w:hAnsi="Verdana,Bold" w:cs="Verdana,Bold"/>
          <w:b/>
          <w:bCs/>
          <w:sz w:val="20"/>
          <w:lang w:eastAsia="en-US"/>
        </w:rPr>
        <w:t xml:space="preserve">. </w:t>
      </w:r>
      <w:r w:rsidR="0019416C" w:rsidRPr="0019416C">
        <w:rPr>
          <w:rFonts w:ascii="Verdana,Bold" w:eastAsiaTheme="minorHAnsi" w:hAnsi="Verdana,Bold" w:cs="Verdana,Bold"/>
          <w:b/>
          <w:bCs/>
          <w:sz w:val="20"/>
          <w:lang w:eastAsia="en-US"/>
        </w:rPr>
        <w:t>Wymagania dotyczące Wykonawcy</w:t>
      </w:r>
      <w:r w:rsidR="0019416C">
        <w:rPr>
          <w:rFonts w:ascii="Verdana,Bold" w:eastAsiaTheme="minorHAnsi" w:hAnsi="Verdana,Bold" w:cs="Verdana,Bold"/>
          <w:b/>
          <w:bCs/>
          <w:sz w:val="20"/>
          <w:lang w:eastAsia="en-US"/>
        </w:rPr>
        <w:t>.</w:t>
      </w:r>
    </w:p>
    <w:p w14:paraId="2B2D4B82" w14:textId="374BD56D" w:rsidR="006658C8" w:rsidRPr="008E4FD6" w:rsidRDefault="0019416C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sz w:val="20"/>
          <w:lang w:eastAsia="en-US"/>
        </w:rPr>
      </w:pPr>
      <w:r w:rsidRPr="0019416C">
        <w:rPr>
          <w:rFonts w:ascii="Verdana,Bold" w:eastAsiaTheme="minorHAnsi" w:hAnsi="Verdana,Bold" w:cs="Verdana,Bold"/>
          <w:sz w:val="20"/>
          <w:lang w:eastAsia="en-US"/>
        </w:rPr>
        <w:t xml:space="preserve">Prace </w:t>
      </w:r>
      <w:r w:rsidR="00670434">
        <w:rPr>
          <w:rFonts w:ascii="Verdana,Bold" w:eastAsiaTheme="minorHAnsi" w:hAnsi="Verdana,Bold" w:cs="Verdana,Bold"/>
          <w:sz w:val="20"/>
          <w:lang w:eastAsia="en-US"/>
        </w:rPr>
        <w:t xml:space="preserve">elektryczne </w:t>
      </w:r>
      <w:r w:rsidRPr="0019416C">
        <w:rPr>
          <w:rFonts w:ascii="Verdana,Bold" w:eastAsiaTheme="minorHAnsi" w:hAnsi="Verdana,Bold" w:cs="Verdana,Bold"/>
          <w:sz w:val="20"/>
          <w:lang w:eastAsia="en-US"/>
        </w:rPr>
        <w:t xml:space="preserve">o których mowa </w:t>
      </w:r>
      <w:r w:rsidR="00670434">
        <w:rPr>
          <w:rFonts w:ascii="Verdana,Bold" w:eastAsiaTheme="minorHAnsi" w:hAnsi="Verdana,Bold" w:cs="Verdana,Bold"/>
          <w:sz w:val="20"/>
          <w:lang w:eastAsia="en-US"/>
        </w:rPr>
        <w:t>poniżej</w:t>
      </w:r>
      <w:r w:rsidRPr="0019416C">
        <w:rPr>
          <w:rFonts w:ascii="Verdana,Bold" w:eastAsiaTheme="minorHAnsi" w:hAnsi="Verdana,Bold" w:cs="Verdana,Bold"/>
          <w:sz w:val="20"/>
          <w:lang w:eastAsia="en-US"/>
        </w:rPr>
        <w:t xml:space="preserve"> powinny być wykonywane przez osoby posiadające odpowiednie uprawnienia w tym zakresie. Wykaz osób które będą uczestniczyć w realizacji przedmiotowego zamówienia wraz z kserokopiami ważnych uprawnień m.in.: świadectwo kwalifikacyjne E Grupa 1 do wykonywania prac przy eksploatacji urządzeń, instalacji i sieci elektroenergetycznych wytwarzających, przetwarzających, przesyłających i zużywających energię elektryczną w zakresie urządzeń instalacji i sieci elektroenergetycznych o napięciu min. do 1kV należy dołączyć do oferty.</w:t>
      </w:r>
    </w:p>
    <w:p w14:paraId="7C9A31DD" w14:textId="41D77BB3" w:rsidR="00284DFF" w:rsidRDefault="0019416C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7</w:t>
      </w:r>
      <w:r w:rsidR="00284DFF">
        <w:rPr>
          <w:rFonts w:ascii="Verdana,Bold" w:eastAsiaTheme="minorHAnsi" w:hAnsi="Verdana,Bold" w:cs="Verdana,Bold"/>
          <w:b/>
          <w:bCs/>
          <w:sz w:val="20"/>
          <w:lang w:eastAsia="en-US"/>
        </w:rPr>
        <w:t>. Rozliczenie</w:t>
      </w:r>
      <w:r w:rsidR="00852E82">
        <w:rPr>
          <w:rFonts w:ascii="Verdana,Bold" w:eastAsiaTheme="minorHAnsi" w:hAnsi="Verdana,Bold" w:cs="Verdana,Bold"/>
          <w:b/>
          <w:bCs/>
          <w:sz w:val="20"/>
          <w:lang w:eastAsia="en-US"/>
        </w:rPr>
        <w:t xml:space="preserve"> wykonanych prac.</w:t>
      </w:r>
    </w:p>
    <w:p w14:paraId="743197EA" w14:textId="0E9B6A42" w:rsidR="00EC335D" w:rsidRPr="00054BF2" w:rsidRDefault="00EC335D" w:rsidP="008E4FD6">
      <w:pPr>
        <w:numPr>
          <w:ilvl w:val="0"/>
          <w:numId w:val="16"/>
        </w:numPr>
        <w:tabs>
          <w:tab w:val="num" w:pos="360"/>
        </w:tabs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Płatności realizowane będą miesięcznie na podstawie prawidłowo wystawionej faktury</w:t>
      </w:r>
      <w:r>
        <w:rPr>
          <w:rFonts w:ascii="Verdana" w:hAnsi="Verdana"/>
          <w:sz w:val="20"/>
        </w:rPr>
        <w:t xml:space="preserve"> VAT</w:t>
      </w:r>
      <w:r w:rsidRPr="00054BF2">
        <w:rPr>
          <w:rFonts w:ascii="Verdana" w:hAnsi="Verdana"/>
          <w:sz w:val="20"/>
        </w:rPr>
        <w:t xml:space="preserve"> przez Wykonawcę po zakończeniu każdego kolejnego miesiąca kalendarzowego obowiązywania </w:t>
      </w:r>
      <w:r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mowy, w terminie 30 dni od daty jej doręczenia do siedziby Zamawiającego – przelewem na rachunek bankowy Wykonawcy</w:t>
      </w:r>
      <w:r>
        <w:rPr>
          <w:rFonts w:ascii="Verdana" w:hAnsi="Verdana"/>
          <w:sz w:val="20"/>
        </w:rPr>
        <w:t>.</w:t>
      </w:r>
    </w:p>
    <w:p w14:paraId="2D9DE5C5" w14:textId="1BD51163" w:rsidR="00EC335D" w:rsidRPr="00054BF2" w:rsidRDefault="00EC335D" w:rsidP="008E4FD6">
      <w:pPr>
        <w:numPr>
          <w:ilvl w:val="0"/>
          <w:numId w:val="1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>Płatności z tytułu naprawy</w:t>
      </w:r>
      <w:r>
        <w:rPr>
          <w:rFonts w:ascii="Verdana" w:hAnsi="Verdana"/>
          <w:sz w:val="20"/>
        </w:rPr>
        <w:t>, awarii</w:t>
      </w:r>
      <w:r w:rsidRPr="00054BF2">
        <w:rPr>
          <w:rFonts w:ascii="Verdana" w:hAnsi="Verdana"/>
          <w:sz w:val="20"/>
        </w:rPr>
        <w:t xml:space="preserve"> w tym wymagającej zakupu elementów podlegających wymianie, będą realizowane w oparciu o przedstawiony przez Wykonawcę i zaakceptowany przez Zamawiającego kosztorys tej naprawy oraz cenę roboczogodziny ujętą w </w:t>
      </w:r>
      <w:r>
        <w:rPr>
          <w:rFonts w:ascii="Verdana" w:hAnsi="Verdana"/>
          <w:sz w:val="20"/>
        </w:rPr>
        <w:t>F</w:t>
      </w:r>
      <w:r w:rsidRPr="00054BF2">
        <w:rPr>
          <w:rFonts w:ascii="Verdana" w:hAnsi="Verdana"/>
          <w:sz w:val="20"/>
        </w:rPr>
        <w:t>ormularzu cenowym, na podstawie faktury</w:t>
      </w:r>
      <w:r>
        <w:rPr>
          <w:rFonts w:ascii="Verdana" w:hAnsi="Verdana"/>
          <w:sz w:val="20"/>
        </w:rPr>
        <w:t xml:space="preserve"> VAT</w:t>
      </w:r>
      <w:r w:rsidRPr="00054BF2">
        <w:rPr>
          <w:rFonts w:ascii="Verdana" w:hAnsi="Verdana"/>
          <w:sz w:val="20"/>
        </w:rPr>
        <w:t xml:space="preserve"> wystawionej przez Wykonawcę, dostarczonej Zamawiającemu wraz z protokołem naprawy podpisanym przez upoważnionego pracownika Wykonawcy i Zamawiającego.</w:t>
      </w:r>
    </w:p>
    <w:p w14:paraId="1D84707D" w14:textId="4D37C442" w:rsidR="00EC335D" w:rsidRDefault="00EC335D" w:rsidP="008E4FD6">
      <w:pPr>
        <w:numPr>
          <w:ilvl w:val="0"/>
          <w:numId w:val="16"/>
        </w:numPr>
        <w:tabs>
          <w:tab w:val="num" w:pos="360"/>
        </w:tabs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054BF2">
        <w:rPr>
          <w:rFonts w:ascii="Verdana" w:hAnsi="Verdana"/>
          <w:sz w:val="20"/>
        </w:rPr>
        <w:t xml:space="preserve">Wykonawca gwarantuje niezmienność cen podanych w ofercie przez cały okres obowiązywania </w:t>
      </w:r>
      <w:r>
        <w:rPr>
          <w:rFonts w:ascii="Verdana" w:hAnsi="Verdana"/>
          <w:sz w:val="20"/>
        </w:rPr>
        <w:t>U</w:t>
      </w:r>
      <w:r w:rsidRPr="00054BF2">
        <w:rPr>
          <w:rFonts w:ascii="Verdana" w:hAnsi="Verdana"/>
          <w:sz w:val="20"/>
        </w:rPr>
        <w:t>mowy.</w:t>
      </w:r>
      <w:r>
        <w:rPr>
          <w:rFonts w:ascii="Verdana" w:hAnsi="Verdana"/>
          <w:sz w:val="20"/>
        </w:rPr>
        <w:t xml:space="preserve"> </w:t>
      </w:r>
    </w:p>
    <w:p w14:paraId="6F70EC1E" w14:textId="0BC8F558" w:rsidR="00EC335D" w:rsidRPr="00054BF2" w:rsidRDefault="00EC335D" w:rsidP="008E4FD6">
      <w:pPr>
        <w:numPr>
          <w:ilvl w:val="0"/>
          <w:numId w:val="16"/>
        </w:numPr>
        <w:tabs>
          <w:tab w:val="num" w:pos="360"/>
        </w:tabs>
        <w:spacing w:line="360" w:lineRule="auto"/>
        <w:ind w:left="426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Wartość oferty powinna obejmować wszelkie koszty </w:t>
      </w:r>
      <w:r w:rsidR="008E4FD6">
        <w:rPr>
          <w:rFonts w:ascii="Verdana" w:hAnsi="Verdana"/>
          <w:sz w:val="20"/>
        </w:rPr>
        <w:t>tj. koszt zużycia sprzętu, narzędzi, koszty dojazdu itp.</w:t>
      </w:r>
    </w:p>
    <w:p w14:paraId="5701FB4B" w14:textId="68382FAA" w:rsidR="00284DFF" w:rsidRDefault="0019416C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>8</w:t>
      </w:r>
      <w:r w:rsidR="00284DFF">
        <w:rPr>
          <w:rFonts w:ascii="Verdana,Bold" w:eastAsiaTheme="minorHAnsi" w:hAnsi="Verdana,Bold" w:cs="Verdana,Bold"/>
          <w:b/>
          <w:bCs/>
          <w:sz w:val="20"/>
          <w:lang w:eastAsia="en-US"/>
        </w:rPr>
        <w:t>. Informacje dodatkowe</w:t>
      </w:r>
      <w:r w:rsidR="00852E82">
        <w:rPr>
          <w:rFonts w:ascii="Verdana,Bold" w:eastAsiaTheme="minorHAnsi" w:hAnsi="Verdana,Bold" w:cs="Verdana,Bold"/>
          <w:b/>
          <w:bCs/>
          <w:sz w:val="20"/>
          <w:lang w:eastAsia="en-US"/>
        </w:rPr>
        <w:t>.</w:t>
      </w:r>
    </w:p>
    <w:p w14:paraId="2FA725DA" w14:textId="3CD7B716" w:rsidR="00284DFF" w:rsidRPr="008E4FD6" w:rsidRDefault="00284DFF" w:rsidP="008E4FD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Theme="minorHAnsi" w:hAnsi="Verdana" w:cs="Verdana"/>
          <w:sz w:val="20"/>
          <w:lang w:eastAsia="en-US"/>
        </w:rPr>
      </w:pPr>
      <w:r w:rsidRPr="008E4FD6">
        <w:rPr>
          <w:rFonts w:ascii="Verdana" w:eastAsiaTheme="minorHAnsi" w:hAnsi="Verdana" w:cs="Verdana"/>
          <w:sz w:val="20"/>
          <w:lang w:eastAsia="en-US"/>
        </w:rPr>
        <w:t xml:space="preserve">Zamawiający udostępni pomieszczenie służbowe dla </w:t>
      </w:r>
      <w:r w:rsidR="00BB7696" w:rsidRPr="008E4FD6">
        <w:rPr>
          <w:rFonts w:ascii="Verdana" w:eastAsiaTheme="minorHAnsi" w:hAnsi="Verdana" w:cs="Verdana"/>
          <w:sz w:val="20"/>
          <w:lang w:eastAsia="en-US"/>
        </w:rPr>
        <w:t>Wykonawcy</w:t>
      </w:r>
      <w:r w:rsidRPr="008E4FD6">
        <w:rPr>
          <w:rFonts w:ascii="Verdana" w:eastAsiaTheme="minorHAnsi" w:hAnsi="Verdana" w:cs="Verdana"/>
          <w:sz w:val="20"/>
          <w:lang w:eastAsia="en-US"/>
        </w:rPr>
        <w:t xml:space="preserve"> na czas trwania zamówienia. Pomieszczenie zlokalizowane będzie w</w:t>
      </w:r>
      <w:r w:rsidR="00BB7696" w:rsidRPr="008E4FD6">
        <w:rPr>
          <w:rFonts w:ascii="Verdana" w:eastAsiaTheme="minorHAnsi" w:hAnsi="Verdana" w:cs="Verdana"/>
          <w:sz w:val="20"/>
          <w:lang w:eastAsia="en-US"/>
        </w:rPr>
        <w:t xml:space="preserve"> </w:t>
      </w:r>
      <w:r w:rsidRPr="008E4FD6">
        <w:rPr>
          <w:rFonts w:ascii="Verdana" w:eastAsiaTheme="minorHAnsi" w:hAnsi="Verdana" w:cs="Verdana"/>
          <w:sz w:val="20"/>
          <w:lang w:eastAsia="en-US"/>
        </w:rPr>
        <w:t>budynku garażowym Oddziału w Białymstoku przy ul. Zwycięstwa 2.</w:t>
      </w:r>
    </w:p>
    <w:p w14:paraId="13C4B92D" w14:textId="73482C2F" w:rsidR="000B2A7E" w:rsidRPr="008E4FD6" w:rsidRDefault="000B2A7E" w:rsidP="008E4FD6">
      <w:pPr>
        <w:pStyle w:val="Akapitzlist"/>
        <w:widowControl w:val="0"/>
        <w:numPr>
          <w:ilvl w:val="0"/>
          <w:numId w:val="39"/>
        </w:numPr>
        <w:spacing w:line="360" w:lineRule="auto"/>
        <w:ind w:left="284" w:hanging="284"/>
        <w:jc w:val="both"/>
        <w:rPr>
          <w:rFonts w:ascii="Verdana" w:hAnsi="Verdana"/>
          <w:sz w:val="20"/>
        </w:rPr>
      </w:pPr>
      <w:r w:rsidRPr="008E4FD6">
        <w:rPr>
          <w:rFonts w:ascii="Verdana" w:hAnsi="Verdana"/>
          <w:sz w:val="20"/>
        </w:rPr>
        <w:t>Przewidywana ilość roboczogodzin przy realizacji przedmiotu umowy wynosi</w:t>
      </w:r>
      <w:r w:rsidR="00664913" w:rsidRPr="008E4FD6">
        <w:rPr>
          <w:rFonts w:ascii="Verdana" w:hAnsi="Verdana"/>
          <w:sz w:val="20"/>
        </w:rPr>
        <w:t>:</w:t>
      </w:r>
      <w:r w:rsidRPr="008E4FD6">
        <w:rPr>
          <w:rFonts w:ascii="Verdana" w:hAnsi="Verdana"/>
          <w:sz w:val="20"/>
        </w:rPr>
        <w:t xml:space="preserve"> </w:t>
      </w:r>
    </w:p>
    <w:p w14:paraId="58182B02" w14:textId="0B29ABD5" w:rsidR="005E09E3" w:rsidRDefault="005E09E3" w:rsidP="005E09E3">
      <w:pPr>
        <w:widowControl w:val="0"/>
        <w:spacing w:line="360" w:lineRule="auto"/>
        <w:ind w:left="284"/>
        <w:jc w:val="both"/>
        <w:rPr>
          <w:rFonts w:ascii="Verdana" w:eastAsiaTheme="minorHAnsi" w:hAnsi="Verdana" w:cs="Verdana"/>
          <w:sz w:val="20"/>
          <w:lang w:eastAsia="en-US"/>
        </w:rPr>
      </w:pPr>
      <w:r>
        <w:rPr>
          <w:rFonts w:ascii="Verdana" w:hAnsi="Verdana"/>
          <w:sz w:val="20"/>
        </w:rPr>
        <w:t>50</w:t>
      </w:r>
      <w:r w:rsidR="000B2A7E" w:rsidRPr="008E4FD6">
        <w:rPr>
          <w:rFonts w:ascii="Verdana" w:hAnsi="Verdana"/>
          <w:sz w:val="20"/>
        </w:rPr>
        <w:t xml:space="preserve"> roboczogodzin rocznie</w:t>
      </w:r>
      <w:r w:rsidR="008E4FD6" w:rsidRPr="008E4FD6">
        <w:rPr>
          <w:rFonts w:ascii="Verdana" w:hAnsi="Verdana"/>
          <w:sz w:val="20"/>
        </w:rPr>
        <w:t xml:space="preserve"> na każdy obiekt</w:t>
      </w:r>
      <w:r>
        <w:rPr>
          <w:rFonts w:ascii="Verdana" w:hAnsi="Verdana"/>
          <w:sz w:val="20"/>
        </w:rPr>
        <w:t xml:space="preserve"> i jest ilością szacunkową</w:t>
      </w:r>
      <w:r>
        <w:rPr>
          <w:rFonts w:ascii="Verdana" w:eastAsiaTheme="minorHAnsi" w:hAnsi="Verdana" w:cs="Verdana"/>
          <w:sz w:val="20"/>
          <w:lang w:eastAsia="en-US"/>
        </w:rPr>
        <w:t xml:space="preserve"> i może być większa  lub mniejsza i nie stanowi podstaw do roszczeń przez Wykonawcę.</w:t>
      </w:r>
    </w:p>
    <w:p w14:paraId="58B1C918" w14:textId="77777777" w:rsidR="005E09E3" w:rsidRDefault="005E09E3" w:rsidP="005E09E3">
      <w:pPr>
        <w:widowControl w:val="0"/>
        <w:spacing w:line="360" w:lineRule="auto"/>
        <w:ind w:left="284"/>
        <w:jc w:val="both"/>
        <w:rPr>
          <w:rFonts w:ascii="Verdana" w:eastAsiaTheme="minorHAnsi" w:hAnsi="Verdana" w:cs="Verdana"/>
          <w:sz w:val="20"/>
          <w:lang w:eastAsia="en-US"/>
        </w:rPr>
      </w:pPr>
    </w:p>
    <w:p w14:paraId="38087C38" w14:textId="77777777" w:rsidR="005E09E3" w:rsidRPr="008E4FD6" w:rsidRDefault="005E09E3" w:rsidP="005E09E3">
      <w:pPr>
        <w:widowControl w:val="0"/>
        <w:spacing w:line="360" w:lineRule="auto"/>
        <w:ind w:firstLine="284"/>
        <w:jc w:val="both"/>
        <w:rPr>
          <w:rFonts w:ascii="Verdana" w:eastAsiaTheme="minorHAnsi" w:hAnsi="Verdana" w:cs="Verdana"/>
          <w:sz w:val="20"/>
          <w:lang w:eastAsia="en-US"/>
        </w:rPr>
      </w:pPr>
    </w:p>
    <w:p w14:paraId="5C93DF34" w14:textId="49911D1E" w:rsidR="008E4FD6" w:rsidRPr="008E4FD6" w:rsidRDefault="008E4FD6" w:rsidP="008E4FD6">
      <w:pPr>
        <w:pStyle w:val="Akapitzlist"/>
        <w:widowControl w:val="0"/>
        <w:numPr>
          <w:ilvl w:val="0"/>
          <w:numId w:val="39"/>
        </w:numPr>
        <w:spacing w:line="360" w:lineRule="auto"/>
        <w:ind w:left="284" w:hanging="284"/>
        <w:jc w:val="both"/>
        <w:rPr>
          <w:rFonts w:ascii="Verdana" w:hAnsi="Verdana"/>
          <w:sz w:val="20"/>
        </w:rPr>
      </w:pPr>
      <w:r w:rsidRPr="008E4FD6">
        <w:rPr>
          <w:rFonts w:ascii="Verdana" w:eastAsiaTheme="minorHAnsi" w:hAnsi="Verdana" w:cs="Verdana"/>
          <w:sz w:val="20"/>
          <w:lang w:eastAsia="en-US"/>
        </w:rPr>
        <w:t xml:space="preserve">Wartość przewidziana na zakup materiałów przez cały okres trwania umowy na dwie lokalizacje wynosi </w:t>
      </w:r>
      <w:r w:rsidR="001203AA">
        <w:rPr>
          <w:rFonts w:ascii="Verdana" w:eastAsiaTheme="minorHAnsi" w:hAnsi="Verdana" w:cs="Verdana"/>
          <w:sz w:val="20"/>
          <w:lang w:eastAsia="en-US"/>
        </w:rPr>
        <w:t>2</w:t>
      </w:r>
      <w:r w:rsidRPr="008E4FD6">
        <w:rPr>
          <w:rFonts w:ascii="Verdana" w:eastAsiaTheme="minorHAnsi" w:hAnsi="Verdana" w:cs="Verdana"/>
          <w:sz w:val="20"/>
          <w:lang w:eastAsia="en-US"/>
        </w:rPr>
        <w:t>0 000 zł.</w:t>
      </w:r>
    </w:p>
    <w:p w14:paraId="5839867C" w14:textId="77777777" w:rsidR="00C334A2" w:rsidRDefault="00C334A2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</w:p>
    <w:p w14:paraId="1B62A1C1" w14:textId="3F23B73D" w:rsidR="0019416C" w:rsidRPr="0019416C" w:rsidRDefault="0019416C" w:rsidP="008E4FD6">
      <w:p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b/>
          <w:bCs/>
          <w:sz w:val="20"/>
          <w:lang w:eastAsia="en-US"/>
        </w:rPr>
      </w:pPr>
      <w:r>
        <w:rPr>
          <w:rFonts w:ascii="Verdana,Bold" w:eastAsiaTheme="minorHAnsi" w:hAnsi="Verdana,Bold" w:cs="Verdana,Bold"/>
          <w:b/>
          <w:bCs/>
          <w:sz w:val="20"/>
          <w:lang w:eastAsia="en-US"/>
        </w:rPr>
        <w:t xml:space="preserve">9. </w:t>
      </w:r>
      <w:r w:rsidRPr="0019416C">
        <w:rPr>
          <w:rFonts w:ascii="Verdana,Bold" w:eastAsiaTheme="minorHAnsi" w:hAnsi="Verdana,Bold" w:cs="Verdana,Bold"/>
          <w:b/>
          <w:bCs/>
          <w:sz w:val="20"/>
          <w:lang w:eastAsia="en-US"/>
        </w:rPr>
        <w:t>Do oferty należy dołączyć</w:t>
      </w:r>
      <w:r w:rsidR="00C141A8">
        <w:rPr>
          <w:rFonts w:ascii="Verdana,Bold" w:eastAsiaTheme="minorHAnsi" w:hAnsi="Verdana,Bold" w:cs="Verdana,Bold"/>
          <w:b/>
          <w:bCs/>
          <w:sz w:val="20"/>
          <w:lang w:eastAsia="en-US"/>
        </w:rPr>
        <w:t>:</w:t>
      </w:r>
    </w:p>
    <w:p w14:paraId="31E43085" w14:textId="647286A7" w:rsidR="0019416C" w:rsidRPr="008E4FD6" w:rsidRDefault="0019416C" w:rsidP="008E4FD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sz w:val="20"/>
          <w:lang w:eastAsia="en-US"/>
        </w:rPr>
      </w:pPr>
      <w:r w:rsidRPr="008E4FD6">
        <w:rPr>
          <w:rFonts w:ascii="Verdana,Bold" w:eastAsiaTheme="minorHAnsi" w:hAnsi="Verdana,Bold" w:cs="Verdana,Bold"/>
          <w:sz w:val="20"/>
          <w:lang w:eastAsia="en-US"/>
        </w:rPr>
        <w:t>Formularz cenowy.</w:t>
      </w:r>
    </w:p>
    <w:p w14:paraId="4F19B042" w14:textId="37A83E53" w:rsidR="008E4FD6" w:rsidRPr="008E4FD6" w:rsidRDefault="008E4FD6" w:rsidP="008E4FD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sz w:val="20"/>
          <w:lang w:eastAsia="en-US"/>
        </w:rPr>
      </w:pPr>
      <w:r w:rsidRPr="008E4FD6">
        <w:rPr>
          <w:rFonts w:ascii="Verdana,Bold" w:eastAsiaTheme="minorHAnsi" w:hAnsi="Verdana,Bold" w:cs="Verdana,Bold"/>
          <w:sz w:val="20"/>
          <w:lang w:eastAsia="en-US"/>
        </w:rPr>
        <w:t>Formularz ofertowy</w:t>
      </w:r>
    </w:p>
    <w:p w14:paraId="47DD8159" w14:textId="6B1C8330" w:rsidR="0019416C" w:rsidRPr="008E4FD6" w:rsidRDefault="0019416C" w:rsidP="008E4FD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Verdana,Bold" w:eastAsiaTheme="minorHAnsi" w:hAnsi="Verdana,Bold" w:cs="Verdana,Bold"/>
          <w:sz w:val="20"/>
          <w:lang w:eastAsia="en-US"/>
        </w:rPr>
      </w:pPr>
      <w:r w:rsidRPr="008E4FD6">
        <w:rPr>
          <w:rFonts w:ascii="Verdana,Bold" w:eastAsiaTheme="minorHAnsi" w:hAnsi="Verdana,Bold" w:cs="Verdana,Bold"/>
          <w:sz w:val="20"/>
          <w:lang w:eastAsia="en-US"/>
        </w:rPr>
        <w:t xml:space="preserve">Wykaz osób, które będą uczestniczyć w wykonywaniu zamówienia, w szczególności odpowiedzialnych za świadczenie usług (wzór stanowi załącznik nr 2 do formularza ofertowego) oraz ksero posiadanych uprawnień (m.in.: świadectwo kwalifikacyjne E grupa 1 min. do 1 </w:t>
      </w:r>
      <w:proofErr w:type="spellStart"/>
      <w:r w:rsidRPr="008E4FD6">
        <w:rPr>
          <w:rFonts w:ascii="Verdana,Bold" w:eastAsiaTheme="minorHAnsi" w:hAnsi="Verdana,Bold" w:cs="Verdana,Bold"/>
          <w:sz w:val="20"/>
          <w:lang w:eastAsia="en-US"/>
        </w:rPr>
        <w:t>kV</w:t>
      </w:r>
      <w:proofErr w:type="spellEnd"/>
      <w:r w:rsidRPr="008E4FD6">
        <w:rPr>
          <w:rFonts w:ascii="Verdana,Bold" w:eastAsiaTheme="minorHAnsi" w:hAnsi="Verdana,Bold" w:cs="Verdana,Bold"/>
          <w:sz w:val="20"/>
          <w:lang w:eastAsia="en-US"/>
        </w:rPr>
        <w:t>).</w:t>
      </w:r>
    </w:p>
    <w:p w14:paraId="0813ABB1" w14:textId="77777777" w:rsidR="00584ACE" w:rsidRDefault="00584ACE" w:rsidP="008E4FD6">
      <w:pPr>
        <w:widowControl w:val="0"/>
        <w:spacing w:line="360" w:lineRule="auto"/>
        <w:ind w:left="-284"/>
        <w:jc w:val="both"/>
        <w:rPr>
          <w:rFonts w:ascii="Verdana,Italic" w:eastAsiaTheme="minorHAnsi" w:hAnsi="Verdana,Italic" w:cs="Verdana,Italic"/>
          <w:i/>
          <w:iCs/>
          <w:sz w:val="20"/>
          <w:lang w:eastAsia="en-US"/>
        </w:rPr>
      </w:pPr>
    </w:p>
    <w:p w14:paraId="16854EE0" w14:textId="284E946E" w:rsidR="00284DFF" w:rsidRDefault="00284DFF" w:rsidP="008E4FD6">
      <w:pPr>
        <w:widowControl w:val="0"/>
        <w:spacing w:line="360" w:lineRule="auto"/>
        <w:ind w:left="-284"/>
        <w:jc w:val="both"/>
        <w:rPr>
          <w:rFonts w:ascii="Verdana,Italic" w:eastAsiaTheme="minorHAnsi" w:hAnsi="Verdana,Italic" w:cs="Verdana,Italic"/>
          <w:i/>
          <w:iCs/>
          <w:sz w:val="20"/>
          <w:lang w:eastAsia="en-US"/>
        </w:rPr>
      </w:pPr>
      <w:r>
        <w:rPr>
          <w:rFonts w:ascii="Verdana,Italic" w:eastAsiaTheme="minorHAnsi" w:hAnsi="Verdana,Italic" w:cs="Verdana,Italic"/>
          <w:i/>
          <w:iCs/>
          <w:sz w:val="20"/>
          <w:lang w:eastAsia="en-US"/>
        </w:rPr>
        <w:t xml:space="preserve">Sporządził: </w:t>
      </w:r>
      <w:r w:rsidR="00C141A8">
        <w:rPr>
          <w:rFonts w:ascii="Verdana,Italic" w:eastAsiaTheme="minorHAnsi" w:hAnsi="Verdana,Italic" w:cs="Verdana,Italic"/>
          <w:i/>
          <w:iCs/>
          <w:sz w:val="20"/>
          <w:lang w:eastAsia="en-US"/>
        </w:rPr>
        <w:t>Władysław Olech</w:t>
      </w:r>
    </w:p>
    <w:sectPr w:rsidR="00284DFF" w:rsidSect="00F17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9F07" w14:textId="77777777" w:rsidR="00FE317E" w:rsidRDefault="00FE317E" w:rsidP="0078587A">
      <w:r>
        <w:separator/>
      </w:r>
    </w:p>
  </w:endnote>
  <w:endnote w:type="continuationSeparator" w:id="0">
    <w:p w14:paraId="469CF0CA" w14:textId="77777777" w:rsidR="00FE317E" w:rsidRDefault="00FE317E" w:rsidP="0078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B6F3B" w14:textId="77777777" w:rsidR="00FE317E" w:rsidRDefault="00FE317E" w:rsidP="0078587A">
      <w:r>
        <w:separator/>
      </w:r>
    </w:p>
  </w:footnote>
  <w:footnote w:type="continuationSeparator" w:id="0">
    <w:p w14:paraId="64CE714F" w14:textId="77777777" w:rsidR="00FE317E" w:rsidRDefault="00FE317E" w:rsidP="00785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761D"/>
    <w:multiLevelType w:val="hybridMultilevel"/>
    <w:tmpl w:val="B9BE3410"/>
    <w:lvl w:ilvl="0" w:tplc="BB08D906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A60BF1"/>
    <w:multiLevelType w:val="hybridMultilevel"/>
    <w:tmpl w:val="DDA81BF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174A9"/>
    <w:multiLevelType w:val="hybridMultilevel"/>
    <w:tmpl w:val="88D60DE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53D22"/>
    <w:multiLevelType w:val="hybridMultilevel"/>
    <w:tmpl w:val="AEBABFEA"/>
    <w:lvl w:ilvl="0" w:tplc="2B5A6672">
      <w:start w:val="8"/>
      <w:numFmt w:val="decim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B0B1B"/>
    <w:multiLevelType w:val="hybridMultilevel"/>
    <w:tmpl w:val="6FA485A2"/>
    <w:lvl w:ilvl="0" w:tplc="643CC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F3DE9"/>
    <w:multiLevelType w:val="hybridMultilevel"/>
    <w:tmpl w:val="89003E92"/>
    <w:lvl w:ilvl="0" w:tplc="CF7A3A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035A5"/>
    <w:multiLevelType w:val="hybridMultilevel"/>
    <w:tmpl w:val="960834E0"/>
    <w:lvl w:ilvl="0" w:tplc="0415000F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0258B4"/>
    <w:multiLevelType w:val="hybridMultilevel"/>
    <w:tmpl w:val="4DE22A06"/>
    <w:lvl w:ilvl="0" w:tplc="8BAE23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47E17"/>
    <w:multiLevelType w:val="hybridMultilevel"/>
    <w:tmpl w:val="26C6F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F6DAB"/>
    <w:multiLevelType w:val="hybridMultilevel"/>
    <w:tmpl w:val="46440A02"/>
    <w:lvl w:ilvl="0" w:tplc="B3E26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3C4E08"/>
    <w:multiLevelType w:val="hybridMultilevel"/>
    <w:tmpl w:val="2D604122"/>
    <w:lvl w:ilvl="0" w:tplc="0FFC9D16">
      <w:start w:val="1"/>
      <w:numFmt w:val="decimal"/>
      <w:lvlText w:val="%1."/>
      <w:lvlJc w:val="left"/>
      <w:pPr>
        <w:ind w:left="43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3EC43D7"/>
    <w:multiLevelType w:val="hybridMultilevel"/>
    <w:tmpl w:val="966E7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AA459D"/>
    <w:multiLevelType w:val="hybridMultilevel"/>
    <w:tmpl w:val="E43A26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AA387F"/>
    <w:multiLevelType w:val="hybridMultilevel"/>
    <w:tmpl w:val="C8C4B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42839"/>
    <w:multiLevelType w:val="hybridMultilevel"/>
    <w:tmpl w:val="1F1237D8"/>
    <w:lvl w:ilvl="0" w:tplc="E89E99C8">
      <w:start w:val="8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34296"/>
    <w:multiLevelType w:val="hybridMultilevel"/>
    <w:tmpl w:val="951E3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37A59"/>
    <w:multiLevelType w:val="hybridMultilevel"/>
    <w:tmpl w:val="576C6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7434B9"/>
    <w:multiLevelType w:val="hybridMultilevel"/>
    <w:tmpl w:val="923C80F0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9" w15:restartNumberingAfterBreak="0">
    <w:nsid w:val="36BD228D"/>
    <w:multiLevelType w:val="hybridMultilevel"/>
    <w:tmpl w:val="866EBAB2"/>
    <w:lvl w:ilvl="0" w:tplc="ED0812A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76799"/>
    <w:multiLevelType w:val="hybridMultilevel"/>
    <w:tmpl w:val="44560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C7C81"/>
    <w:multiLevelType w:val="hybridMultilevel"/>
    <w:tmpl w:val="54C6A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D28BC"/>
    <w:multiLevelType w:val="hybridMultilevel"/>
    <w:tmpl w:val="601C8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86262"/>
    <w:multiLevelType w:val="hybridMultilevel"/>
    <w:tmpl w:val="0A56000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D8002D"/>
    <w:multiLevelType w:val="hybridMultilevel"/>
    <w:tmpl w:val="C190273E"/>
    <w:lvl w:ilvl="0" w:tplc="10AACA1E">
      <w:start w:val="1"/>
      <w:numFmt w:val="lowerLetter"/>
      <w:lvlText w:val="%1)"/>
      <w:lvlJc w:val="left"/>
      <w:pPr>
        <w:ind w:left="1920" w:hanging="360"/>
      </w:pPr>
    </w:lvl>
    <w:lvl w:ilvl="1" w:tplc="DE620F36">
      <w:start w:val="1"/>
      <w:numFmt w:val="decimal"/>
      <w:lvlText w:val="%2."/>
      <w:lvlJc w:val="left"/>
      <w:pPr>
        <w:tabs>
          <w:tab w:val="num" w:pos="1635"/>
        </w:tabs>
        <w:ind w:left="1635" w:hanging="375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F5C9F"/>
    <w:multiLevelType w:val="multilevel"/>
    <w:tmpl w:val="0000001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8865E2"/>
    <w:multiLevelType w:val="hybridMultilevel"/>
    <w:tmpl w:val="2ACAE09A"/>
    <w:lvl w:ilvl="0" w:tplc="BC664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211CA"/>
    <w:multiLevelType w:val="hybridMultilevel"/>
    <w:tmpl w:val="E43A26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55012C"/>
    <w:multiLevelType w:val="hybridMultilevel"/>
    <w:tmpl w:val="847E57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247025"/>
    <w:multiLevelType w:val="hybridMultilevel"/>
    <w:tmpl w:val="13F043C2"/>
    <w:lvl w:ilvl="0" w:tplc="F9AA8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1108CE"/>
    <w:multiLevelType w:val="hybridMultilevel"/>
    <w:tmpl w:val="CC2C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D674F"/>
    <w:multiLevelType w:val="singleLevel"/>
    <w:tmpl w:val="7C184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color w:val="auto"/>
        <w:specVanish w:val="0"/>
      </w:rPr>
    </w:lvl>
  </w:abstractNum>
  <w:abstractNum w:abstractNumId="32" w15:restartNumberingAfterBreak="0">
    <w:nsid w:val="5F4C39B0"/>
    <w:multiLevelType w:val="hybridMultilevel"/>
    <w:tmpl w:val="1B6C5ED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3" w15:restartNumberingAfterBreak="0">
    <w:nsid w:val="60142D11"/>
    <w:multiLevelType w:val="hybridMultilevel"/>
    <w:tmpl w:val="5E46F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E30F63"/>
    <w:multiLevelType w:val="hybridMultilevel"/>
    <w:tmpl w:val="BE06626A"/>
    <w:lvl w:ilvl="0" w:tplc="D952DE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0DB6103"/>
    <w:multiLevelType w:val="hybridMultilevel"/>
    <w:tmpl w:val="500C7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8343CDD"/>
    <w:multiLevelType w:val="hybridMultilevel"/>
    <w:tmpl w:val="52668F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B4651C"/>
    <w:multiLevelType w:val="hybridMultilevel"/>
    <w:tmpl w:val="5F363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F60A9C"/>
    <w:multiLevelType w:val="hybridMultilevel"/>
    <w:tmpl w:val="D0C23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B644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DA3D11"/>
    <w:multiLevelType w:val="hybridMultilevel"/>
    <w:tmpl w:val="632E6C6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2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9"/>
  </w:num>
  <w:num w:numId="15">
    <w:abstractNumId w:val="10"/>
  </w:num>
  <w:num w:numId="16">
    <w:abstractNumId w:val="27"/>
  </w:num>
  <w:num w:numId="17">
    <w:abstractNumId w:val="0"/>
  </w:num>
  <w:num w:numId="18">
    <w:abstractNumId w:val="13"/>
  </w:num>
  <w:num w:numId="19">
    <w:abstractNumId w:val="1"/>
  </w:num>
  <w:num w:numId="20">
    <w:abstractNumId w:val="39"/>
  </w:num>
  <w:num w:numId="21">
    <w:abstractNumId w:val="29"/>
  </w:num>
  <w:num w:numId="22">
    <w:abstractNumId w:val="38"/>
  </w:num>
  <w:num w:numId="23">
    <w:abstractNumId w:val="14"/>
  </w:num>
  <w:num w:numId="24">
    <w:abstractNumId w:val="28"/>
  </w:num>
  <w:num w:numId="25">
    <w:abstractNumId w:val="16"/>
  </w:num>
  <w:num w:numId="26">
    <w:abstractNumId w:val="12"/>
  </w:num>
  <w:num w:numId="27">
    <w:abstractNumId w:val="36"/>
  </w:num>
  <w:num w:numId="28">
    <w:abstractNumId w:val="37"/>
  </w:num>
  <w:num w:numId="29">
    <w:abstractNumId w:val="23"/>
  </w:num>
  <w:num w:numId="30">
    <w:abstractNumId w:val="11"/>
  </w:num>
  <w:num w:numId="31">
    <w:abstractNumId w:val="5"/>
  </w:num>
  <w:num w:numId="32">
    <w:abstractNumId w:val="18"/>
  </w:num>
  <w:num w:numId="33">
    <w:abstractNumId w:val="8"/>
  </w:num>
  <w:num w:numId="34">
    <w:abstractNumId w:val="2"/>
  </w:num>
  <w:num w:numId="35">
    <w:abstractNumId w:val="3"/>
  </w:num>
  <w:num w:numId="36">
    <w:abstractNumId w:val="15"/>
  </w:num>
  <w:num w:numId="37">
    <w:abstractNumId w:val="6"/>
  </w:num>
  <w:num w:numId="38">
    <w:abstractNumId w:val="30"/>
  </w:num>
  <w:num w:numId="39">
    <w:abstractNumId w:val="21"/>
  </w:num>
  <w:num w:numId="40">
    <w:abstractNumId w:val="20"/>
  </w:num>
  <w:num w:numId="41">
    <w:abstractNumId w:val="33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1D"/>
    <w:rsid w:val="00000721"/>
    <w:rsid w:val="000353B8"/>
    <w:rsid w:val="00045F10"/>
    <w:rsid w:val="00054BF2"/>
    <w:rsid w:val="0006345A"/>
    <w:rsid w:val="00080F54"/>
    <w:rsid w:val="0008571C"/>
    <w:rsid w:val="000B0262"/>
    <w:rsid w:val="000B2A7E"/>
    <w:rsid w:val="000C6807"/>
    <w:rsid w:val="000D0B82"/>
    <w:rsid w:val="0010786F"/>
    <w:rsid w:val="001203AA"/>
    <w:rsid w:val="00151D84"/>
    <w:rsid w:val="00153F7D"/>
    <w:rsid w:val="00171B69"/>
    <w:rsid w:val="00185AE8"/>
    <w:rsid w:val="001938C4"/>
    <w:rsid w:val="0019416C"/>
    <w:rsid w:val="001A0043"/>
    <w:rsid w:val="001D40AE"/>
    <w:rsid w:val="001E430F"/>
    <w:rsid w:val="001F5D9E"/>
    <w:rsid w:val="0020001B"/>
    <w:rsid w:val="002147C7"/>
    <w:rsid w:val="00222448"/>
    <w:rsid w:val="00232ED1"/>
    <w:rsid w:val="002714D0"/>
    <w:rsid w:val="00274D54"/>
    <w:rsid w:val="00282438"/>
    <w:rsid w:val="00284DFF"/>
    <w:rsid w:val="002C5239"/>
    <w:rsid w:val="002E3976"/>
    <w:rsid w:val="002F6F04"/>
    <w:rsid w:val="0034499F"/>
    <w:rsid w:val="0036302E"/>
    <w:rsid w:val="00390548"/>
    <w:rsid w:val="003B2417"/>
    <w:rsid w:val="003C1E21"/>
    <w:rsid w:val="003D67BE"/>
    <w:rsid w:val="004030F9"/>
    <w:rsid w:val="00415EE6"/>
    <w:rsid w:val="004242DD"/>
    <w:rsid w:val="00424C03"/>
    <w:rsid w:val="00446FEF"/>
    <w:rsid w:val="0044787B"/>
    <w:rsid w:val="004D67C3"/>
    <w:rsid w:val="004F13FA"/>
    <w:rsid w:val="004F49EB"/>
    <w:rsid w:val="004F7593"/>
    <w:rsid w:val="00523177"/>
    <w:rsid w:val="00536356"/>
    <w:rsid w:val="0054659F"/>
    <w:rsid w:val="0057122B"/>
    <w:rsid w:val="00583D75"/>
    <w:rsid w:val="00584ACE"/>
    <w:rsid w:val="005A41B9"/>
    <w:rsid w:val="005D347C"/>
    <w:rsid w:val="005E09E3"/>
    <w:rsid w:val="006062CA"/>
    <w:rsid w:val="006075C9"/>
    <w:rsid w:val="0062554B"/>
    <w:rsid w:val="00662697"/>
    <w:rsid w:val="00664913"/>
    <w:rsid w:val="006658C8"/>
    <w:rsid w:val="00670434"/>
    <w:rsid w:val="006A53A0"/>
    <w:rsid w:val="006E2EAA"/>
    <w:rsid w:val="00702C83"/>
    <w:rsid w:val="00734E5D"/>
    <w:rsid w:val="00752E77"/>
    <w:rsid w:val="00771C42"/>
    <w:rsid w:val="0078587A"/>
    <w:rsid w:val="00794411"/>
    <w:rsid w:val="007E72D2"/>
    <w:rsid w:val="008362C9"/>
    <w:rsid w:val="00837518"/>
    <w:rsid w:val="00844479"/>
    <w:rsid w:val="00852E82"/>
    <w:rsid w:val="008579AC"/>
    <w:rsid w:val="00876AA9"/>
    <w:rsid w:val="00884E78"/>
    <w:rsid w:val="008C2A48"/>
    <w:rsid w:val="008E4FD6"/>
    <w:rsid w:val="008E7968"/>
    <w:rsid w:val="009029BF"/>
    <w:rsid w:val="0091510D"/>
    <w:rsid w:val="0097454A"/>
    <w:rsid w:val="0097592B"/>
    <w:rsid w:val="00984F21"/>
    <w:rsid w:val="009936DE"/>
    <w:rsid w:val="009C2604"/>
    <w:rsid w:val="009C4463"/>
    <w:rsid w:val="00A041CC"/>
    <w:rsid w:val="00A0730E"/>
    <w:rsid w:val="00A27AF9"/>
    <w:rsid w:val="00A323D3"/>
    <w:rsid w:val="00A93B36"/>
    <w:rsid w:val="00A969C6"/>
    <w:rsid w:val="00AA6930"/>
    <w:rsid w:val="00AA6EFE"/>
    <w:rsid w:val="00AB251D"/>
    <w:rsid w:val="00AB2E11"/>
    <w:rsid w:val="00AB7086"/>
    <w:rsid w:val="00AF33C4"/>
    <w:rsid w:val="00B00FA7"/>
    <w:rsid w:val="00B07B91"/>
    <w:rsid w:val="00BB7696"/>
    <w:rsid w:val="00BC40F7"/>
    <w:rsid w:val="00BD194D"/>
    <w:rsid w:val="00C01D6C"/>
    <w:rsid w:val="00C141A8"/>
    <w:rsid w:val="00C2714C"/>
    <w:rsid w:val="00C334A2"/>
    <w:rsid w:val="00C46520"/>
    <w:rsid w:val="00C80AA6"/>
    <w:rsid w:val="00C868FE"/>
    <w:rsid w:val="00CF2653"/>
    <w:rsid w:val="00CF5BCE"/>
    <w:rsid w:val="00D06FE8"/>
    <w:rsid w:val="00D1252C"/>
    <w:rsid w:val="00D73B85"/>
    <w:rsid w:val="00D9331A"/>
    <w:rsid w:val="00DA0E5A"/>
    <w:rsid w:val="00DC14FA"/>
    <w:rsid w:val="00DC5A33"/>
    <w:rsid w:val="00DC756C"/>
    <w:rsid w:val="00DD4FBE"/>
    <w:rsid w:val="00DD5579"/>
    <w:rsid w:val="00DF1428"/>
    <w:rsid w:val="00E0500F"/>
    <w:rsid w:val="00E16B32"/>
    <w:rsid w:val="00E21CAA"/>
    <w:rsid w:val="00E2415C"/>
    <w:rsid w:val="00E3643F"/>
    <w:rsid w:val="00E37990"/>
    <w:rsid w:val="00E400E0"/>
    <w:rsid w:val="00E50CF1"/>
    <w:rsid w:val="00E54AB3"/>
    <w:rsid w:val="00E62D05"/>
    <w:rsid w:val="00EC335D"/>
    <w:rsid w:val="00F17794"/>
    <w:rsid w:val="00F26209"/>
    <w:rsid w:val="00F565FC"/>
    <w:rsid w:val="00F87FE9"/>
    <w:rsid w:val="00F93D0E"/>
    <w:rsid w:val="00FA0DF9"/>
    <w:rsid w:val="00FC2F77"/>
    <w:rsid w:val="00FE317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6A41E"/>
  <w15:docId w15:val="{CD9ADB19-9B80-45EC-9967-7BF377EE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AB25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B25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B251D"/>
    <w:pPr>
      <w:suppressAutoHyphens/>
      <w:spacing w:after="120" w:line="480" w:lineRule="auto"/>
    </w:pPr>
    <w:rPr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B25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B25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B251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AB251D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AB251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rsid w:val="00AB251D"/>
    <w:pPr>
      <w:suppressLineNumbers/>
      <w:suppressAutoHyphens/>
      <w:jc w:val="center"/>
    </w:pPr>
    <w:rPr>
      <w:b/>
      <w:bCs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C26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A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AA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Znak2ZnakZnakZnakZnakZnak">
    <w:name w:val="Znak Znak Znak2 Znak Znak Znak Znak Znak"/>
    <w:basedOn w:val="Normalny"/>
    <w:rsid w:val="0034499F"/>
    <w:pPr>
      <w:spacing w:line="360" w:lineRule="atLeast"/>
      <w:jc w:val="both"/>
    </w:pPr>
  </w:style>
  <w:style w:type="paragraph" w:styleId="Tekstpodstawowy">
    <w:name w:val="Body Text"/>
    <w:basedOn w:val="Normalny"/>
    <w:link w:val="TekstpodstawowyZnak"/>
    <w:semiHidden/>
    <w:unhideWhenUsed/>
    <w:rsid w:val="002714D0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714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8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8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1">
    <w:name w:val="S1"/>
    <w:basedOn w:val="Normalny"/>
    <w:rsid w:val="007E72D2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4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4E7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4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4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4E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Znak2ZnakZnakZnakZnakZnak0">
    <w:name w:val="Znak Znak Znak2 Znak Znak Znak Znak Znak"/>
    <w:basedOn w:val="Normalny"/>
    <w:rsid w:val="006658C8"/>
    <w:pPr>
      <w:spacing w:line="360" w:lineRule="atLeas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B7F7-E7B6-423F-8ABE-5E46FD46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Kulesz  Katarzyna</dc:creator>
  <cp:lastModifiedBy>Kulesz Katarzyna</cp:lastModifiedBy>
  <cp:revision>17</cp:revision>
  <cp:lastPrinted>2019-07-10T10:14:00Z</cp:lastPrinted>
  <dcterms:created xsi:type="dcterms:W3CDTF">2025-09-05T06:37:00Z</dcterms:created>
  <dcterms:modified xsi:type="dcterms:W3CDTF">2025-11-20T07:07:00Z</dcterms:modified>
</cp:coreProperties>
</file>